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t xml:space="preserve">Alice Ruby, </w:t>
            </w:r>
            <w:r w:rsidRPr="00B333F0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B333F0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33F0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B333F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B333F0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B333F0" w:rsidTr="00CC7FCF">
        <w:trPr>
          <w:trHeight w:val="309"/>
        </w:trPr>
        <w:tc>
          <w:tcPr>
            <w:tcW w:w="8190" w:type="dxa"/>
          </w:tcPr>
          <w:p w:rsidR="002B09CE" w:rsidRPr="00B333F0" w:rsidRDefault="002B09CE" w:rsidP="009304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Pr="00B333F0">
              <w:rPr>
                <w:rFonts w:cs="Arial"/>
                <w:sz w:val="22"/>
                <w:szCs w:val="22"/>
              </w:rPr>
              <w:t xml:space="preserve"> </w:t>
            </w:r>
            <w:r w:rsidR="00C8073E" w:rsidRPr="00B333F0">
              <w:rPr>
                <w:rFonts w:cs="Arial"/>
                <w:sz w:val="22"/>
                <w:szCs w:val="22"/>
              </w:rPr>
              <w:t>Chris Napoli</w:t>
            </w:r>
            <w:r w:rsidR="00714EB2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>(Seat A)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930413">
              <w:rPr>
                <w:rFonts w:cs="Arial"/>
                <w:sz w:val="22"/>
                <w:szCs w:val="22"/>
              </w:rPr>
              <w:t>Bill Rodawalt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B)</w:t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2E4CF0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F13A08" w:rsidRPr="00B333F0">
              <w:rPr>
                <w:rFonts w:cs="Arial"/>
                <w:sz w:val="22"/>
                <w:szCs w:val="22"/>
              </w:rPr>
              <w:t>Aksel Buholm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B333F0" w:rsidTr="00CC7FCF">
        <w:trPr>
          <w:trHeight w:val="479"/>
        </w:trPr>
        <w:tc>
          <w:tcPr>
            <w:tcW w:w="8190" w:type="dxa"/>
          </w:tcPr>
          <w:p w:rsidR="002B09CE" w:rsidRPr="00B333F0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0F34D5" w:rsidRPr="00B333F0">
              <w:rPr>
                <w:rFonts w:cs="Arial"/>
                <w:sz w:val="22"/>
                <w:szCs w:val="22"/>
              </w:rPr>
              <w:t>Curt Armstrong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(Seat D)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B333F0">
              <w:rPr>
                <w:rFonts w:cs="Arial"/>
                <w:sz w:val="22"/>
                <w:szCs w:val="22"/>
              </w:rPr>
              <w:t xml:space="preserve"> </w:t>
            </w:r>
            <w:r w:rsidR="0046169B" w:rsidRPr="00B333F0">
              <w:rPr>
                <w:rFonts w:cs="Arial"/>
                <w:sz w:val="22"/>
                <w:szCs w:val="22"/>
              </w:rPr>
              <w:t>Andy Anderson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151B4C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E12666" w:rsidRPr="00B333F0">
              <w:rPr>
                <w:rFonts w:cs="Arial"/>
                <w:sz w:val="22"/>
                <w:szCs w:val="22"/>
              </w:rPr>
              <w:t>Gregg Marxmiller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B333F0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B333F0" w:rsidRDefault="00750229" w:rsidP="002B09CE">
      <w:pPr>
        <w:rPr>
          <w:rFonts w:cs="Arial"/>
          <w:sz w:val="22"/>
          <w:szCs w:val="22"/>
        </w:rPr>
      </w:pPr>
      <w:r w:rsidRPr="00B333F0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-96519</wp:posOffset>
            </wp:positionH>
            <wp:positionV relativeFrom="paragraph">
              <wp:posOffset>-993619</wp:posOffset>
            </wp:positionV>
            <wp:extent cx="1250950" cy="1039251"/>
            <wp:effectExtent l="0" t="0" r="635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507" cy="1054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6E6A7F" w:rsidRPr="00B333F0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55F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bookmarkEnd w:id="0"/>
      <w:r w:rsidR="008A5D28" w:rsidRPr="00B333F0">
        <w:rPr>
          <w:rFonts w:ascii="BernhardMod BT" w:hAnsi="BernhardMod BT"/>
          <w:spacing w:val="120"/>
          <w:sz w:val="22"/>
          <w:szCs w:val="22"/>
        </w:rPr>
        <w:t xml:space="preserve"> </w:t>
      </w:r>
    </w:p>
    <w:p w:rsidR="002B09CE" w:rsidRPr="00B333F0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B333F0">
        <w:rPr>
          <w:rFonts w:ascii="Arial" w:hAnsi="Arial" w:cs="Arial"/>
          <w:sz w:val="22"/>
          <w:szCs w:val="22"/>
        </w:rPr>
        <w:t>DILLINGHAM CITY COUNCIL</w:t>
      </w:r>
    </w:p>
    <w:p w:rsidR="002B09CE" w:rsidRPr="00B333F0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B333F0">
        <w:rPr>
          <w:rFonts w:cs="Arial"/>
          <w:sz w:val="22"/>
          <w:szCs w:val="22"/>
        </w:rPr>
        <w:t>David B. Carlson Council Chambers</w:t>
      </w:r>
    </w:p>
    <w:p w:rsidR="00A47C5D" w:rsidRPr="00B333F0" w:rsidRDefault="002B09CE" w:rsidP="00A47C5D">
      <w:pPr>
        <w:jc w:val="center"/>
        <w:rPr>
          <w:sz w:val="22"/>
          <w:szCs w:val="22"/>
        </w:rPr>
      </w:pPr>
      <w:r w:rsidRPr="00B333F0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B333F0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865"/>
        <w:gridCol w:w="2392"/>
        <w:gridCol w:w="3669"/>
      </w:tblGrid>
      <w:tr w:rsidR="001E1261" w:rsidRPr="00B333F0" w:rsidTr="00A64292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1E1261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1E1261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7:00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61" w:rsidRPr="00B333F0" w:rsidRDefault="002F5232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NOVEMBER 7</w:t>
            </w:r>
            <w:r w:rsidR="001E1261">
              <w:rPr>
                <w:rFonts w:cs="Arial"/>
                <w:b/>
                <w:bCs/>
                <w:sz w:val="22"/>
                <w:szCs w:val="22"/>
              </w:rPr>
              <w:t>, 2019</w:t>
            </w:r>
          </w:p>
        </w:tc>
      </w:tr>
    </w:tbl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ROLL CALL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3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8E0ABC" w:rsidRDefault="005E1FB2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Special</w:t>
      </w:r>
      <w:r w:rsidR="00922905" w:rsidRPr="005B60F0">
        <w:rPr>
          <w:rFonts w:cs="Arial"/>
          <w:bCs/>
          <w:sz w:val="22"/>
          <w:szCs w:val="22"/>
        </w:rPr>
        <w:t xml:space="preserve"> </w:t>
      </w:r>
      <w:r w:rsidR="008E0ABC" w:rsidRPr="005B60F0">
        <w:rPr>
          <w:rFonts w:cs="Arial"/>
          <w:bCs/>
          <w:sz w:val="22"/>
          <w:szCs w:val="22"/>
        </w:rPr>
        <w:t xml:space="preserve">Council Meeting, </w:t>
      </w:r>
      <w:r w:rsidR="008E0ABC">
        <w:rPr>
          <w:rFonts w:cs="Arial"/>
          <w:bCs/>
          <w:sz w:val="22"/>
          <w:szCs w:val="22"/>
        </w:rPr>
        <w:t>September 9</w:t>
      </w:r>
      <w:r w:rsidR="008E0ABC" w:rsidRPr="005B60F0">
        <w:rPr>
          <w:rFonts w:cs="Arial"/>
          <w:bCs/>
          <w:sz w:val="22"/>
          <w:szCs w:val="22"/>
        </w:rPr>
        <w:t xml:space="preserve">, 2019  </w:t>
      </w:r>
      <w:r w:rsidR="008E0ABC">
        <w:rPr>
          <w:rFonts w:cs="Arial"/>
          <w:bCs/>
          <w:sz w:val="22"/>
          <w:szCs w:val="22"/>
        </w:rPr>
        <w:tab/>
      </w:r>
      <w:r w:rsidR="004B250E">
        <w:rPr>
          <w:rFonts w:cs="Arial"/>
          <w:bCs/>
          <w:sz w:val="22"/>
          <w:szCs w:val="22"/>
        </w:rPr>
        <w:t xml:space="preserve">page </w:t>
      </w:r>
      <w:r w:rsidR="006C597A">
        <w:rPr>
          <w:rFonts w:cs="Arial"/>
          <w:bCs/>
          <w:sz w:val="22"/>
          <w:szCs w:val="22"/>
        </w:rPr>
        <w:t>3</w:t>
      </w:r>
    </w:p>
    <w:p w:rsidR="00784946" w:rsidRDefault="008E0ABC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Special </w:t>
      </w:r>
      <w:r w:rsidR="00922905" w:rsidRPr="005B60F0">
        <w:rPr>
          <w:rFonts w:cs="Arial"/>
          <w:bCs/>
          <w:sz w:val="22"/>
          <w:szCs w:val="22"/>
        </w:rPr>
        <w:t xml:space="preserve">Council Meeting, </w:t>
      </w:r>
      <w:r>
        <w:rPr>
          <w:rFonts w:cs="Arial"/>
          <w:bCs/>
          <w:sz w:val="22"/>
          <w:szCs w:val="22"/>
        </w:rPr>
        <w:t>October 1</w:t>
      </w:r>
      <w:r w:rsidR="005E1FB2" w:rsidRPr="005B60F0">
        <w:rPr>
          <w:rFonts w:cs="Arial"/>
          <w:bCs/>
          <w:sz w:val="22"/>
          <w:szCs w:val="22"/>
        </w:rPr>
        <w:t>5</w:t>
      </w:r>
      <w:r w:rsidR="00CE3E7C" w:rsidRPr="005B60F0">
        <w:rPr>
          <w:rFonts w:cs="Arial"/>
          <w:bCs/>
          <w:sz w:val="22"/>
          <w:szCs w:val="22"/>
        </w:rPr>
        <w:t>,</w:t>
      </w:r>
      <w:r w:rsidR="00DF0B18" w:rsidRPr="005B60F0">
        <w:rPr>
          <w:rFonts w:cs="Arial"/>
          <w:bCs/>
          <w:sz w:val="22"/>
          <w:szCs w:val="22"/>
        </w:rPr>
        <w:t xml:space="preserve"> 201</w:t>
      </w:r>
      <w:r w:rsidR="00A10F74" w:rsidRPr="005B60F0">
        <w:rPr>
          <w:rFonts w:cs="Arial"/>
          <w:bCs/>
          <w:sz w:val="22"/>
          <w:szCs w:val="22"/>
        </w:rPr>
        <w:t>9</w:t>
      </w:r>
      <w:r w:rsidR="00CE3E7C" w:rsidRPr="005B60F0">
        <w:rPr>
          <w:rFonts w:cs="Arial"/>
          <w:bCs/>
          <w:sz w:val="22"/>
          <w:szCs w:val="22"/>
        </w:rPr>
        <w:t xml:space="preserve">  </w:t>
      </w:r>
      <w:r w:rsidR="00CE3E7C" w:rsidRPr="005B60F0">
        <w:rPr>
          <w:rFonts w:cs="Arial"/>
          <w:bCs/>
          <w:sz w:val="22"/>
          <w:szCs w:val="22"/>
        </w:rPr>
        <w:tab/>
        <w:t xml:space="preserve">page </w:t>
      </w:r>
      <w:r w:rsidR="006C597A">
        <w:rPr>
          <w:rFonts w:cs="Arial"/>
          <w:bCs/>
          <w:sz w:val="22"/>
          <w:szCs w:val="22"/>
        </w:rPr>
        <w:t>7</w:t>
      </w:r>
    </w:p>
    <w:p w:rsidR="004B250E" w:rsidRPr="005B60F0" w:rsidRDefault="004B250E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Special Council Meeting, October 25, 2019  </w:t>
      </w:r>
      <w:r>
        <w:rPr>
          <w:rFonts w:cs="Arial"/>
          <w:bCs/>
          <w:sz w:val="22"/>
          <w:szCs w:val="22"/>
        </w:rPr>
        <w:tab/>
        <w:t xml:space="preserve">page </w:t>
      </w:r>
      <w:r w:rsidR="006C597A">
        <w:rPr>
          <w:rFonts w:cs="Arial"/>
          <w:bCs/>
          <w:sz w:val="22"/>
          <w:szCs w:val="22"/>
        </w:rPr>
        <w:t>9</w:t>
      </w:r>
    </w:p>
    <w:p w:rsidR="00236189" w:rsidRPr="005B60F0" w:rsidRDefault="00236189" w:rsidP="00236189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B11E5" w:rsidRPr="005B60F0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4</w:t>
      </w:r>
      <w:r w:rsidR="002B11E5" w:rsidRPr="005B60F0">
        <w:rPr>
          <w:rFonts w:cs="Arial"/>
          <w:b/>
          <w:bCs/>
          <w:sz w:val="22"/>
          <w:szCs w:val="22"/>
        </w:rPr>
        <w:t>.</w:t>
      </w:r>
      <w:r w:rsidR="002B11E5" w:rsidRPr="005B60F0">
        <w:rPr>
          <w:rFonts w:cs="Arial"/>
          <w:b/>
          <w:bCs/>
          <w:sz w:val="22"/>
          <w:szCs w:val="22"/>
        </w:rPr>
        <w:tab/>
        <w:t>APPROVAL OF CONSENT AGENDA</w:t>
      </w:r>
    </w:p>
    <w:p w:rsidR="005E1FB2" w:rsidRPr="005B60F0" w:rsidRDefault="005E1FB2" w:rsidP="005E1FB2">
      <w:pPr>
        <w:pStyle w:val="List2"/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a.</w:t>
      </w:r>
      <w:r w:rsidRPr="005B60F0">
        <w:rPr>
          <w:rFonts w:cs="Arial"/>
          <w:bCs/>
          <w:sz w:val="22"/>
          <w:szCs w:val="22"/>
        </w:rPr>
        <w:tab/>
        <w:t xml:space="preserve">Adopt Resolution No. 2019-29; A Resolution of the Dillingham City Council Expressing Thanks and Commendation to Ms. Susanna Henry  </w:t>
      </w:r>
      <w:r w:rsidRPr="005B60F0">
        <w:rPr>
          <w:rFonts w:cs="Arial"/>
          <w:bCs/>
          <w:sz w:val="22"/>
          <w:szCs w:val="22"/>
        </w:rPr>
        <w:tab/>
        <w:t xml:space="preserve">page </w:t>
      </w:r>
      <w:r w:rsidR="006C597A">
        <w:rPr>
          <w:rFonts w:cs="Arial"/>
          <w:bCs/>
          <w:sz w:val="22"/>
          <w:szCs w:val="22"/>
        </w:rPr>
        <w:t>11</w:t>
      </w:r>
    </w:p>
    <w:p w:rsidR="00A10F74" w:rsidRPr="005B60F0" w:rsidRDefault="00A10F74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5B60F0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APPROVAL OF AGENDA</w:t>
      </w:r>
    </w:p>
    <w:p w:rsidR="002B11E5" w:rsidRPr="005B60F0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5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STAFF REPORTS</w:t>
      </w:r>
    </w:p>
    <w:p w:rsidR="00A64292" w:rsidRPr="005B60F0" w:rsidRDefault="00A64292" w:rsidP="00A64292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 xml:space="preserve">City Manager and Staff Reports </w:t>
      </w:r>
      <w:r w:rsidR="00674B06" w:rsidRPr="005B60F0">
        <w:rPr>
          <w:rFonts w:cs="Arial"/>
          <w:sz w:val="22"/>
          <w:szCs w:val="22"/>
        </w:rPr>
        <w:t xml:space="preserve"> </w:t>
      </w:r>
      <w:r w:rsidR="00674B06" w:rsidRPr="005B60F0">
        <w:rPr>
          <w:rFonts w:cs="Arial"/>
          <w:sz w:val="22"/>
          <w:szCs w:val="22"/>
        </w:rPr>
        <w:tab/>
        <w:t xml:space="preserve">page </w:t>
      </w:r>
      <w:r w:rsidR="006C597A">
        <w:rPr>
          <w:rFonts w:cs="Arial"/>
          <w:sz w:val="22"/>
          <w:szCs w:val="22"/>
        </w:rPr>
        <w:t>13</w:t>
      </w:r>
    </w:p>
    <w:p w:rsidR="00A64292" w:rsidRPr="005B60F0" w:rsidRDefault="00A64292" w:rsidP="00A64292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64292" w:rsidRPr="005B60F0" w:rsidRDefault="00A64292" w:rsidP="00A64292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>Sta</w:t>
      </w:r>
      <w:r w:rsidR="00674B06" w:rsidRPr="005B60F0">
        <w:rPr>
          <w:rFonts w:cs="Arial"/>
          <w:sz w:val="22"/>
          <w:szCs w:val="22"/>
        </w:rPr>
        <w:t xml:space="preserve">nding Committee Reports  </w:t>
      </w:r>
      <w:r w:rsidR="00674B06" w:rsidRPr="005B60F0">
        <w:rPr>
          <w:rFonts w:cs="Arial"/>
          <w:sz w:val="22"/>
          <w:szCs w:val="22"/>
        </w:rPr>
        <w:tab/>
        <w:t xml:space="preserve">page </w:t>
      </w:r>
      <w:r w:rsidR="006C597A">
        <w:rPr>
          <w:rFonts w:cs="Arial"/>
          <w:sz w:val="22"/>
          <w:szCs w:val="22"/>
        </w:rPr>
        <w:t>67</w:t>
      </w:r>
    </w:p>
    <w:p w:rsidR="006704CD" w:rsidRPr="005B60F0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Pr="005B60F0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6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PUBLIC HEARINGS</w:t>
      </w:r>
    </w:p>
    <w:p w:rsidR="00A64292" w:rsidRPr="005B60F0" w:rsidRDefault="00A64292" w:rsidP="00635389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7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217EAB" w:rsidRPr="005B60F0" w:rsidRDefault="00217EAB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Pr="005B60F0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8</w:t>
      </w:r>
      <w:r w:rsidR="00BF282B" w:rsidRPr="005B60F0">
        <w:rPr>
          <w:rFonts w:cs="Arial"/>
          <w:b/>
          <w:bCs/>
          <w:sz w:val="22"/>
          <w:szCs w:val="22"/>
        </w:rPr>
        <w:t xml:space="preserve">. </w:t>
      </w:r>
      <w:r w:rsidR="006D00D6" w:rsidRPr="005B60F0">
        <w:rPr>
          <w:rFonts w:cs="Arial"/>
          <w:b/>
          <w:bCs/>
          <w:sz w:val="22"/>
          <w:szCs w:val="22"/>
        </w:rPr>
        <w:tab/>
        <w:t>ORDINANCES AND RESOLUTIONS</w:t>
      </w:r>
      <w:bookmarkStart w:id="1" w:name="OLE_LINK1"/>
      <w:bookmarkStart w:id="2" w:name="OLE_LINK2"/>
    </w:p>
    <w:p w:rsidR="005E1FB2" w:rsidRDefault="005E1FB2" w:rsidP="001E1261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 xml:space="preserve">Introduce Ordinance No. 2019-05; An Ordinance of the Dillingham City Council Modifying the Land Use Restrictions on a Portion of Block 5, U.S. Survey 2732, Dillingham </w:t>
      </w:r>
      <w:proofErr w:type="spellStart"/>
      <w:r w:rsidRPr="005B60F0">
        <w:rPr>
          <w:rFonts w:cs="Arial"/>
          <w:bCs/>
          <w:sz w:val="22"/>
          <w:szCs w:val="22"/>
        </w:rPr>
        <w:t>Townsite</w:t>
      </w:r>
      <w:proofErr w:type="spellEnd"/>
      <w:r w:rsidRPr="005B60F0">
        <w:rPr>
          <w:rFonts w:cs="Arial"/>
          <w:bCs/>
          <w:sz w:val="22"/>
          <w:szCs w:val="22"/>
        </w:rPr>
        <w:t xml:space="preserve">  </w:t>
      </w:r>
      <w:r w:rsidRPr="005B60F0">
        <w:rPr>
          <w:rFonts w:cs="Arial"/>
          <w:bCs/>
          <w:sz w:val="22"/>
          <w:szCs w:val="22"/>
        </w:rPr>
        <w:tab/>
      </w:r>
      <w:r w:rsidR="0059787C">
        <w:rPr>
          <w:rFonts w:cs="Arial"/>
          <w:bCs/>
          <w:sz w:val="22"/>
          <w:szCs w:val="22"/>
        </w:rPr>
        <w:t>page</w:t>
      </w:r>
      <w:r w:rsidR="006C597A">
        <w:rPr>
          <w:rFonts w:cs="Arial"/>
          <w:bCs/>
          <w:sz w:val="22"/>
          <w:szCs w:val="22"/>
        </w:rPr>
        <w:t xml:space="preserve"> 79</w:t>
      </w:r>
    </w:p>
    <w:p w:rsidR="00F374D6" w:rsidRDefault="00F374D6" w:rsidP="00F374D6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F374D6" w:rsidRPr="009777E6" w:rsidRDefault="00F374D6" w:rsidP="001E1261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9777E6">
        <w:rPr>
          <w:rFonts w:cs="Arial"/>
          <w:bCs/>
          <w:sz w:val="22"/>
          <w:szCs w:val="22"/>
        </w:rPr>
        <w:t>Introduce Ordinance No. 2019-</w:t>
      </w:r>
      <w:r w:rsidR="007268DF" w:rsidRPr="009777E6">
        <w:rPr>
          <w:rFonts w:cs="Arial"/>
          <w:bCs/>
          <w:sz w:val="22"/>
          <w:szCs w:val="22"/>
        </w:rPr>
        <w:t>06</w:t>
      </w:r>
      <w:r w:rsidRPr="009777E6">
        <w:rPr>
          <w:rFonts w:cs="Arial"/>
          <w:bCs/>
          <w:sz w:val="22"/>
          <w:szCs w:val="22"/>
        </w:rPr>
        <w:t xml:space="preserve">, </w:t>
      </w:r>
      <w:r w:rsidR="009777E6">
        <w:rPr>
          <w:rFonts w:cs="Arial"/>
          <w:bCs/>
          <w:sz w:val="22"/>
          <w:szCs w:val="22"/>
        </w:rPr>
        <w:t xml:space="preserve">An Ordinance of the Dillingham City Council Amending the Budget by Adopting Budget Amendment No. 1 and Appropriating Funds for the FY2020 City of Dillingham Budget  </w:t>
      </w:r>
      <w:r w:rsidR="009777E6">
        <w:rPr>
          <w:rFonts w:cs="Arial"/>
          <w:bCs/>
          <w:sz w:val="22"/>
          <w:szCs w:val="22"/>
        </w:rPr>
        <w:tab/>
        <w:t>page</w:t>
      </w:r>
      <w:r w:rsidR="006C597A">
        <w:rPr>
          <w:rFonts w:cs="Arial"/>
          <w:bCs/>
          <w:sz w:val="22"/>
          <w:szCs w:val="22"/>
        </w:rPr>
        <w:t xml:space="preserve"> 93</w:t>
      </w:r>
    </w:p>
    <w:p w:rsidR="005E1FB2" w:rsidRPr="005B60F0" w:rsidRDefault="005E1FB2" w:rsidP="005E1FB2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9326EE" w:rsidRPr="005B60F0" w:rsidRDefault="00FE3BEF" w:rsidP="001E1261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Adopt Resolution No. 2019-25; A Resolution of the Dillingham City Council Authorizing the City Manager to Approve a Collective Bargaining Agreement Between the City of Dillingham and Public Safety Employee Association</w:t>
      </w:r>
      <w:r w:rsidR="006C597A">
        <w:rPr>
          <w:rFonts w:cs="Arial"/>
          <w:bCs/>
          <w:sz w:val="22"/>
          <w:szCs w:val="22"/>
        </w:rPr>
        <w:t xml:space="preserve">  </w:t>
      </w:r>
      <w:r w:rsidR="006C597A">
        <w:rPr>
          <w:rFonts w:cs="Arial"/>
          <w:bCs/>
          <w:sz w:val="22"/>
          <w:szCs w:val="22"/>
        </w:rPr>
        <w:tab/>
        <w:t xml:space="preserve">page </w:t>
      </w:r>
      <w:r w:rsidR="006349C6">
        <w:rPr>
          <w:rFonts w:cs="Arial"/>
          <w:bCs/>
          <w:sz w:val="22"/>
          <w:szCs w:val="22"/>
        </w:rPr>
        <w:t>105</w:t>
      </w:r>
    </w:p>
    <w:p w:rsidR="002F5232" w:rsidRPr="005B60F0" w:rsidRDefault="002F5232" w:rsidP="002F5232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DB6B33" w:rsidRPr="005B60F0" w:rsidRDefault="00DB6B33" w:rsidP="001E1261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 xml:space="preserve">Adopt </w:t>
      </w:r>
      <w:r w:rsidR="005E1FB2" w:rsidRPr="005B60F0">
        <w:rPr>
          <w:rFonts w:cs="Arial"/>
          <w:bCs/>
          <w:sz w:val="22"/>
          <w:szCs w:val="22"/>
        </w:rPr>
        <w:t xml:space="preserve">Resolution No. 2019-30; A Resolution of the Dillingham City Council Supporting </w:t>
      </w:r>
      <w:proofErr w:type="spellStart"/>
      <w:r w:rsidR="005E1FB2" w:rsidRPr="005B60F0">
        <w:rPr>
          <w:rFonts w:cs="Arial"/>
          <w:bCs/>
          <w:sz w:val="22"/>
          <w:szCs w:val="22"/>
        </w:rPr>
        <w:t>Curyung</w:t>
      </w:r>
      <w:proofErr w:type="spellEnd"/>
      <w:r w:rsidR="005E1FB2" w:rsidRPr="005B60F0">
        <w:rPr>
          <w:rFonts w:cs="Arial"/>
          <w:bCs/>
          <w:sz w:val="22"/>
          <w:szCs w:val="22"/>
        </w:rPr>
        <w:t xml:space="preserve"> Tribal Council’s BBEDC Arctic Tern Grant Application for Participation at the 2019 AFN Elders and Youth Conference  </w:t>
      </w:r>
      <w:r w:rsidR="005E1FB2" w:rsidRPr="005B60F0">
        <w:rPr>
          <w:rFonts w:cs="Arial"/>
          <w:bCs/>
          <w:sz w:val="22"/>
          <w:szCs w:val="22"/>
        </w:rPr>
        <w:tab/>
        <w:t>page</w:t>
      </w:r>
      <w:r w:rsidR="006349C6">
        <w:rPr>
          <w:rFonts w:cs="Arial"/>
          <w:bCs/>
          <w:sz w:val="22"/>
          <w:szCs w:val="22"/>
        </w:rPr>
        <w:t xml:space="preserve"> 107</w:t>
      </w:r>
    </w:p>
    <w:p w:rsidR="005E1FB2" w:rsidRPr="00D451F7" w:rsidRDefault="005E1FB2" w:rsidP="005E1FB2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16"/>
          <w:szCs w:val="16"/>
        </w:rPr>
      </w:pPr>
    </w:p>
    <w:p w:rsidR="005E1FB2" w:rsidRPr="005B60F0" w:rsidRDefault="005E1FB2" w:rsidP="005E1FB2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 xml:space="preserve">Adopt Resolution No. 2019-31; A Resolution of the Dillingham City Council Supporting Resolution 2019-1 From the Alaska Association of Harbormasters and Port Administrators </w:t>
      </w:r>
      <w:r w:rsidRPr="005B60F0">
        <w:rPr>
          <w:rFonts w:cs="Arial"/>
          <w:bCs/>
          <w:sz w:val="22"/>
          <w:szCs w:val="22"/>
        </w:rPr>
        <w:lastRenderedPageBreak/>
        <w:t xml:space="preserve">in Support of Full Funding </w:t>
      </w:r>
      <w:r w:rsidRPr="005B60F0">
        <w:rPr>
          <w:sz w:val="22"/>
          <w:szCs w:val="22"/>
        </w:rPr>
        <w:t>($12,145,312) For the State of Alaska Municipal Harbor Facility Grant Program in the FY2021 State Capital Budget</w:t>
      </w:r>
      <w:r w:rsidR="005B60F0" w:rsidRPr="005B60F0">
        <w:rPr>
          <w:sz w:val="22"/>
          <w:szCs w:val="22"/>
        </w:rPr>
        <w:t xml:space="preserve">  </w:t>
      </w:r>
      <w:r w:rsidR="005B60F0" w:rsidRPr="005B60F0">
        <w:rPr>
          <w:sz w:val="22"/>
          <w:szCs w:val="22"/>
        </w:rPr>
        <w:tab/>
        <w:t>page</w:t>
      </w:r>
      <w:r w:rsidR="006349C6">
        <w:rPr>
          <w:sz w:val="22"/>
          <w:szCs w:val="22"/>
        </w:rPr>
        <w:t xml:space="preserve"> 117</w:t>
      </w:r>
    </w:p>
    <w:p w:rsidR="004B4C48" w:rsidRPr="004B4C48" w:rsidRDefault="004B4C48" w:rsidP="004B4C48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4B4C48" w:rsidRPr="00F569E8" w:rsidRDefault="004B4C48" w:rsidP="005E1FB2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sz w:val="22"/>
          <w:szCs w:val="22"/>
        </w:rPr>
        <w:t>Adopt Resolution No. 2019-</w:t>
      </w:r>
      <w:r w:rsidR="007268DF">
        <w:rPr>
          <w:sz w:val="22"/>
          <w:szCs w:val="22"/>
        </w:rPr>
        <w:t>34</w:t>
      </w:r>
      <w:r>
        <w:rPr>
          <w:sz w:val="22"/>
          <w:szCs w:val="22"/>
        </w:rPr>
        <w:t xml:space="preserve">; A Resolution of the Dillingham City Council Supporting the 2020 Census </w:t>
      </w:r>
      <w:r w:rsidR="00273E72">
        <w:rPr>
          <w:sz w:val="22"/>
          <w:szCs w:val="22"/>
        </w:rPr>
        <w:t>Alaska</w:t>
      </w:r>
      <w:r>
        <w:rPr>
          <w:sz w:val="22"/>
          <w:szCs w:val="22"/>
        </w:rPr>
        <w:t xml:space="preserve"> Count</w:t>
      </w:r>
      <w:r w:rsidR="00273E72">
        <w:rPr>
          <w:sz w:val="22"/>
          <w:szCs w:val="22"/>
        </w:rPr>
        <w:t>s</w:t>
      </w:r>
      <w:r w:rsidR="00B844E5">
        <w:rPr>
          <w:sz w:val="22"/>
          <w:szCs w:val="22"/>
        </w:rPr>
        <w:t xml:space="preserve">  </w:t>
      </w:r>
      <w:r w:rsidR="00B844E5">
        <w:rPr>
          <w:sz w:val="22"/>
          <w:szCs w:val="22"/>
        </w:rPr>
        <w:tab/>
        <w:t>page</w:t>
      </w:r>
      <w:r w:rsidR="006349C6">
        <w:rPr>
          <w:sz w:val="22"/>
          <w:szCs w:val="22"/>
        </w:rPr>
        <w:t xml:space="preserve"> 121</w:t>
      </w:r>
    </w:p>
    <w:p w:rsidR="00F569E8" w:rsidRPr="00F569E8" w:rsidRDefault="00F569E8" w:rsidP="00F569E8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F40679" w:rsidRPr="005B60F0" w:rsidRDefault="00F40679" w:rsidP="001E1261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Adopt Resolution No. 2019-</w:t>
      </w:r>
      <w:r w:rsidR="00707527">
        <w:rPr>
          <w:rFonts w:cs="Arial"/>
          <w:bCs/>
          <w:sz w:val="22"/>
          <w:szCs w:val="22"/>
        </w:rPr>
        <w:t>36</w:t>
      </w:r>
      <w:r w:rsidRPr="005B60F0">
        <w:rPr>
          <w:rFonts w:cs="Arial"/>
          <w:bCs/>
          <w:sz w:val="22"/>
          <w:szCs w:val="22"/>
        </w:rPr>
        <w:t xml:space="preserve">; </w:t>
      </w:r>
      <w:r w:rsidR="00707527">
        <w:rPr>
          <w:rFonts w:cs="Arial"/>
          <w:bCs/>
          <w:sz w:val="22"/>
          <w:szCs w:val="22"/>
        </w:rPr>
        <w:t>A Resolution of the Dillingham City Council Amending the Bank Signature Card for Wells Fargo Checking Account Due to a Change in Council Members</w:t>
      </w:r>
      <w:r w:rsidR="00B844E5">
        <w:rPr>
          <w:rFonts w:cs="Arial"/>
          <w:bCs/>
          <w:sz w:val="22"/>
          <w:szCs w:val="22"/>
        </w:rPr>
        <w:t xml:space="preserve">  </w:t>
      </w:r>
      <w:r w:rsidR="00B844E5">
        <w:rPr>
          <w:rFonts w:cs="Arial"/>
          <w:bCs/>
          <w:sz w:val="22"/>
          <w:szCs w:val="22"/>
        </w:rPr>
        <w:tab/>
        <w:t>page</w:t>
      </w:r>
      <w:r w:rsidR="006349C6">
        <w:rPr>
          <w:rFonts w:cs="Arial"/>
          <w:bCs/>
          <w:sz w:val="22"/>
          <w:szCs w:val="22"/>
        </w:rPr>
        <w:t xml:space="preserve"> 125</w:t>
      </w:r>
    </w:p>
    <w:p w:rsidR="00F40679" w:rsidRPr="005B60F0" w:rsidRDefault="00F40679" w:rsidP="00F40679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F40679" w:rsidRPr="005B60F0" w:rsidRDefault="00F40679" w:rsidP="001E1261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Adopt Resolution No. 2019-</w:t>
      </w:r>
      <w:r w:rsidR="001D0B0D">
        <w:rPr>
          <w:rFonts w:cs="Arial"/>
          <w:bCs/>
          <w:sz w:val="22"/>
          <w:szCs w:val="22"/>
        </w:rPr>
        <w:t>37</w:t>
      </w:r>
      <w:r w:rsidRPr="005B60F0">
        <w:rPr>
          <w:rFonts w:cs="Arial"/>
          <w:bCs/>
          <w:sz w:val="22"/>
          <w:szCs w:val="22"/>
        </w:rPr>
        <w:t xml:space="preserve">; </w:t>
      </w:r>
      <w:r w:rsidR="00707527">
        <w:rPr>
          <w:rFonts w:cs="Arial"/>
          <w:bCs/>
          <w:sz w:val="22"/>
          <w:szCs w:val="22"/>
        </w:rPr>
        <w:t>A Resolution of the Dillingham City Council Amending the Investment Account Signature Authority Forms for City Investment Accounts D</w:t>
      </w:r>
      <w:r w:rsidR="00064D3A">
        <w:rPr>
          <w:rFonts w:cs="Arial"/>
          <w:bCs/>
          <w:sz w:val="22"/>
          <w:szCs w:val="22"/>
        </w:rPr>
        <w:t>u</w:t>
      </w:r>
      <w:r w:rsidR="00707527">
        <w:rPr>
          <w:rFonts w:cs="Arial"/>
          <w:bCs/>
          <w:sz w:val="22"/>
          <w:szCs w:val="22"/>
        </w:rPr>
        <w:t>e to a Change in Council Members</w:t>
      </w:r>
      <w:r w:rsidR="00B844E5">
        <w:rPr>
          <w:rFonts w:cs="Arial"/>
          <w:bCs/>
          <w:sz w:val="22"/>
          <w:szCs w:val="22"/>
        </w:rPr>
        <w:t xml:space="preserve">  </w:t>
      </w:r>
      <w:r w:rsidR="00B844E5">
        <w:rPr>
          <w:rFonts w:cs="Arial"/>
          <w:bCs/>
          <w:sz w:val="22"/>
          <w:szCs w:val="22"/>
        </w:rPr>
        <w:tab/>
        <w:t>page</w:t>
      </w:r>
      <w:r w:rsidR="006349C6">
        <w:rPr>
          <w:rFonts w:cs="Arial"/>
          <w:bCs/>
          <w:sz w:val="22"/>
          <w:szCs w:val="22"/>
        </w:rPr>
        <w:t xml:space="preserve"> 127</w:t>
      </w:r>
    </w:p>
    <w:p w:rsidR="00707527" w:rsidRPr="00F374D6" w:rsidRDefault="00707527" w:rsidP="00707527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707527" w:rsidRPr="00D96813" w:rsidRDefault="00707527" w:rsidP="00707527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D96813">
        <w:rPr>
          <w:sz w:val="22"/>
          <w:szCs w:val="22"/>
        </w:rPr>
        <w:t>Adopt Resolution No 2019-</w:t>
      </w:r>
      <w:r w:rsidR="00D96813" w:rsidRPr="00D96813">
        <w:rPr>
          <w:sz w:val="22"/>
          <w:szCs w:val="22"/>
        </w:rPr>
        <w:t>38</w:t>
      </w:r>
      <w:r w:rsidRPr="00D96813">
        <w:rPr>
          <w:sz w:val="22"/>
          <w:szCs w:val="22"/>
        </w:rPr>
        <w:t xml:space="preserve">, A Resolution of the Dillingham City Council </w:t>
      </w:r>
      <w:r w:rsidR="00D96813" w:rsidRPr="00D96813">
        <w:rPr>
          <w:sz w:val="22"/>
          <w:szCs w:val="22"/>
        </w:rPr>
        <w:t xml:space="preserve">Waiving the Purchase Requirements and Enter Into an Agreement with </w:t>
      </w:r>
      <w:r w:rsidR="0059787C">
        <w:rPr>
          <w:sz w:val="22"/>
          <w:szCs w:val="22"/>
        </w:rPr>
        <w:t>Alaska Communications</w:t>
      </w:r>
      <w:r w:rsidR="00D96813" w:rsidRPr="00D96813">
        <w:rPr>
          <w:sz w:val="22"/>
          <w:szCs w:val="22"/>
        </w:rPr>
        <w:t xml:space="preserve"> to Upgrade the IT System  </w:t>
      </w:r>
      <w:r w:rsidR="00D96813" w:rsidRPr="00D96813">
        <w:rPr>
          <w:sz w:val="22"/>
          <w:szCs w:val="22"/>
        </w:rPr>
        <w:tab/>
        <w:t>page</w:t>
      </w:r>
      <w:r w:rsidR="006349C6">
        <w:rPr>
          <w:sz w:val="22"/>
          <w:szCs w:val="22"/>
        </w:rPr>
        <w:t xml:space="preserve"> 129</w:t>
      </w:r>
    </w:p>
    <w:p w:rsidR="00064D3A" w:rsidRPr="00D96813" w:rsidRDefault="00064D3A" w:rsidP="00064D3A">
      <w:pPr>
        <w:pStyle w:val="List3"/>
        <w:tabs>
          <w:tab w:val="left" w:leader="dot" w:pos="9000"/>
        </w:tabs>
        <w:jc w:val="both"/>
        <w:rPr>
          <w:sz w:val="22"/>
          <w:szCs w:val="22"/>
        </w:rPr>
      </w:pPr>
    </w:p>
    <w:p w:rsidR="00AF134F" w:rsidRPr="005B60F0" w:rsidRDefault="003549C5" w:rsidP="00852B8A">
      <w:pPr>
        <w:jc w:val="both"/>
        <w:rPr>
          <w:rFonts w:cs="Arial"/>
          <w:b/>
          <w:sz w:val="22"/>
          <w:szCs w:val="22"/>
        </w:rPr>
      </w:pPr>
      <w:r w:rsidRPr="005B60F0">
        <w:rPr>
          <w:rFonts w:cs="Arial"/>
          <w:b/>
          <w:sz w:val="22"/>
          <w:szCs w:val="22"/>
        </w:rPr>
        <w:t>9</w:t>
      </w:r>
      <w:r w:rsidR="005C2254" w:rsidRPr="005B60F0">
        <w:rPr>
          <w:rFonts w:cs="Arial"/>
          <w:b/>
          <w:sz w:val="22"/>
          <w:szCs w:val="22"/>
        </w:rPr>
        <w:t>.</w:t>
      </w:r>
      <w:r w:rsidR="006D00D6" w:rsidRPr="005B60F0">
        <w:rPr>
          <w:rFonts w:cs="Arial"/>
          <w:b/>
          <w:sz w:val="22"/>
          <w:szCs w:val="22"/>
        </w:rPr>
        <w:tab/>
        <w:t>UNFINISHED BUSINESS</w:t>
      </w:r>
    </w:p>
    <w:p w:rsidR="004C3DC5" w:rsidRPr="005B60F0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Citizen Committee Appointments</w:t>
      </w:r>
    </w:p>
    <w:p w:rsidR="00A10F74" w:rsidRPr="005B60F0" w:rsidRDefault="00A10F74" w:rsidP="003A044C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Senior Advisory Commission – 1 seat open</w:t>
      </w:r>
    </w:p>
    <w:p w:rsidR="005E1FB2" w:rsidRPr="005B60F0" w:rsidRDefault="005E1FB2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Library Advisory Board – 1 seat open</w:t>
      </w:r>
      <w:r w:rsidR="001D0B0D">
        <w:rPr>
          <w:rFonts w:cs="Arial"/>
          <w:bCs/>
          <w:sz w:val="22"/>
          <w:szCs w:val="22"/>
        </w:rPr>
        <w:t xml:space="preserve">  </w:t>
      </w:r>
      <w:r w:rsidR="001D0B0D">
        <w:rPr>
          <w:rFonts w:cs="Arial"/>
          <w:bCs/>
          <w:sz w:val="22"/>
          <w:szCs w:val="22"/>
        </w:rPr>
        <w:tab/>
        <w:t xml:space="preserve">page </w:t>
      </w:r>
      <w:r w:rsidR="006349C6">
        <w:rPr>
          <w:rFonts w:cs="Arial"/>
          <w:bCs/>
          <w:sz w:val="22"/>
          <w:szCs w:val="22"/>
        </w:rPr>
        <w:t>153</w:t>
      </w:r>
    </w:p>
    <w:p w:rsidR="005E1FB2" w:rsidRDefault="005E1FB2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 xml:space="preserve">Friends of the Landfill – </w:t>
      </w:r>
      <w:r w:rsidR="00596369">
        <w:rPr>
          <w:rFonts w:cs="Arial"/>
          <w:bCs/>
          <w:sz w:val="22"/>
          <w:szCs w:val="22"/>
        </w:rPr>
        <w:t>2</w:t>
      </w:r>
      <w:r w:rsidRPr="005B60F0">
        <w:rPr>
          <w:rFonts w:cs="Arial"/>
          <w:bCs/>
          <w:sz w:val="22"/>
          <w:szCs w:val="22"/>
        </w:rPr>
        <w:t xml:space="preserve"> seat</w:t>
      </w:r>
      <w:r w:rsidR="00596369">
        <w:rPr>
          <w:rFonts w:cs="Arial"/>
          <w:bCs/>
          <w:sz w:val="22"/>
          <w:szCs w:val="22"/>
        </w:rPr>
        <w:t>s</w:t>
      </w:r>
      <w:r w:rsidRPr="005B60F0">
        <w:rPr>
          <w:rFonts w:cs="Arial"/>
          <w:bCs/>
          <w:sz w:val="22"/>
          <w:szCs w:val="22"/>
        </w:rPr>
        <w:t xml:space="preserve"> open</w:t>
      </w:r>
      <w:r w:rsidR="005B60F0" w:rsidRPr="005B60F0">
        <w:rPr>
          <w:rFonts w:cs="Arial"/>
          <w:bCs/>
          <w:sz w:val="22"/>
          <w:szCs w:val="22"/>
        </w:rPr>
        <w:t xml:space="preserve">  </w:t>
      </w:r>
      <w:r w:rsidR="005B60F0" w:rsidRPr="005B60F0">
        <w:rPr>
          <w:rFonts w:cs="Arial"/>
          <w:bCs/>
          <w:sz w:val="22"/>
          <w:szCs w:val="22"/>
        </w:rPr>
        <w:tab/>
        <w:t xml:space="preserve">page </w:t>
      </w:r>
      <w:r w:rsidR="006349C6">
        <w:rPr>
          <w:rFonts w:cs="Arial"/>
          <w:bCs/>
          <w:sz w:val="22"/>
          <w:szCs w:val="22"/>
        </w:rPr>
        <w:t>155</w:t>
      </w:r>
    </w:p>
    <w:p w:rsidR="00F374D6" w:rsidRDefault="0059636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School Facility Committee – 1 seat open</w:t>
      </w:r>
    </w:p>
    <w:p w:rsidR="00424741" w:rsidRPr="005B60F0" w:rsidRDefault="00424741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Port Advisory Committee – 2 seats open</w:t>
      </w:r>
    </w:p>
    <w:p w:rsidR="005A5317" w:rsidRPr="005B60F0" w:rsidRDefault="005A5317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5B60F0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Progress Report</w:t>
      </w:r>
    </w:p>
    <w:p w:rsidR="00DF0B18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1)</w:t>
      </w:r>
      <w:r w:rsidRPr="005B60F0">
        <w:rPr>
          <w:rFonts w:cs="Arial"/>
          <w:bCs/>
          <w:sz w:val="22"/>
          <w:szCs w:val="22"/>
        </w:rPr>
        <w:tab/>
        <w:t>Dave Carlson House Property</w:t>
      </w:r>
    </w:p>
    <w:p w:rsidR="00695F82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2)</w:t>
      </w:r>
      <w:r w:rsidRPr="005B60F0">
        <w:rPr>
          <w:rFonts w:cs="Arial"/>
          <w:bCs/>
          <w:sz w:val="22"/>
          <w:szCs w:val="22"/>
        </w:rPr>
        <w:tab/>
        <w:t>Territorial School</w:t>
      </w:r>
      <w:r w:rsidR="00A50AE6" w:rsidRPr="005B60F0">
        <w:rPr>
          <w:rFonts w:cs="Arial"/>
          <w:bCs/>
          <w:sz w:val="22"/>
          <w:szCs w:val="22"/>
        </w:rPr>
        <w:t xml:space="preserve"> </w:t>
      </w:r>
    </w:p>
    <w:p w:rsidR="002A3DF6" w:rsidRPr="005B60F0" w:rsidRDefault="002A3DF6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1142D6" w:rsidRPr="005B60F0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10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F77579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NEW BUSINESS</w:t>
      </w:r>
    </w:p>
    <w:p w:rsidR="00674B06" w:rsidRPr="005B60F0" w:rsidRDefault="00F40679" w:rsidP="005B60F0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a</w:t>
      </w:r>
      <w:r w:rsidR="00674B06" w:rsidRPr="005B60F0">
        <w:rPr>
          <w:rFonts w:cs="Arial"/>
          <w:bCs/>
          <w:sz w:val="22"/>
          <w:szCs w:val="22"/>
        </w:rPr>
        <w:t>.</w:t>
      </w:r>
      <w:r w:rsidR="00674B06" w:rsidRPr="005B60F0">
        <w:rPr>
          <w:rFonts w:cs="Arial"/>
          <w:bCs/>
          <w:sz w:val="22"/>
          <w:szCs w:val="22"/>
        </w:rPr>
        <w:tab/>
        <w:t xml:space="preserve">Adopt Action Memorandum </w:t>
      </w:r>
      <w:r w:rsidR="005B60F0" w:rsidRPr="005B60F0">
        <w:rPr>
          <w:rFonts w:cs="Arial"/>
          <w:bCs/>
          <w:sz w:val="22"/>
          <w:szCs w:val="22"/>
        </w:rPr>
        <w:t xml:space="preserve">No. 2019-11; Modify FY20 Aggregate Contract  </w:t>
      </w:r>
      <w:r w:rsidR="005B60F0" w:rsidRPr="005B60F0">
        <w:rPr>
          <w:rFonts w:cs="Arial"/>
          <w:bCs/>
          <w:sz w:val="22"/>
          <w:szCs w:val="22"/>
        </w:rPr>
        <w:tab/>
        <w:t>page</w:t>
      </w:r>
      <w:r w:rsidR="006349C6">
        <w:rPr>
          <w:rFonts w:cs="Arial"/>
          <w:bCs/>
          <w:sz w:val="22"/>
          <w:szCs w:val="22"/>
        </w:rPr>
        <w:t xml:space="preserve"> 161</w:t>
      </w:r>
    </w:p>
    <w:p w:rsidR="006B654B" w:rsidRPr="005B60F0" w:rsidRDefault="006B654B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5E1FB2" w:rsidRDefault="005E1FB2" w:rsidP="005E1FB2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b.</w:t>
      </w:r>
      <w:r w:rsidRPr="005B60F0">
        <w:rPr>
          <w:rFonts w:cs="Arial"/>
          <w:bCs/>
          <w:sz w:val="22"/>
          <w:szCs w:val="22"/>
        </w:rPr>
        <w:tab/>
        <w:t xml:space="preserve">Adopt Action Memorandum No. </w:t>
      </w:r>
      <w:r w:rsidR="005B60F0" w:rsidRPr="005B60F0">
        <w:rPr>
          <w:rFonts w:cs="Arial"/>
          <w:bCs/>
          <w:sz w:val="22"/>
          <w:szCs w:val="22"/>
        </w:rPr>
        <w:t>2019-</w:t>
      </w:r>
      <w:r w:rsidR="003530C4">
        <w:rPr>
          <w:rFonts w:cs="Arial"/>
          <w:bCs/>
          <w:sz w:val="22"/>
          <w:szCs w:val="22"/>
        </w:rPr>
        <w:t>12</w:t>
      </w:r>
      <w:r w:rsidR="003817CB">
        <w:rPr>
          <w:rFonts w:cs="Arial"/>
          <w:bCs/>
          <w:sz w:val="22"/>
          <w:szCs w:val="22"/>
        </w:rPr>
        <w:t>; A</w:t>
      </w:r>
      <w:r w:rsidR="005B60F0" w:rsidRPr="005B60F0">
        <w:rPr>
          <w:rFonts w:cs="Arial"/>
          <w:bCs/>
          <w:sz w:val="22"/>
          <w:szCs w:val="22"/>
        </w:rPr>
        <w:t xml:space="preserve">pprove </w:t>
      </w:r>
      <w:r w:rsidR="00752595">
        <w:rPr>
          <w:rFonts w:cs="Arial"/>
          <w:bCs/>
          <w:sz w:val="22"/>
          <w:szCs w:val="22"/>
        </w:rPr>
        <w:t xml:space="preserve">FY20 </w:t>
      </w:r>
      <w:r w:rsidR="005B60F0" w:rsidRPr="005B60F0">
        <w:rPr>
          <w:rFonts w:cs="Arial"/>
          <w:bCs/>
          <w:sz w:val="22"/>
          <w:szCs w:val="22"/>
        </w:rPr>
        <w:t xml:space="preserve">fuel contract  </w:t>
      </w:r>
      <w:r w:rsidR="005B60F0" w:rsidRPr="005B60F0">
        <w:rPr>
          <w:rFonts w:cs="Arial"/>
          <w:bCs/>
          <w:sz w:val="22"/>
          <w:szCs w:val="22"/>
        </w:rPr>
        <w:tab/>
        <w:t>page</w:t>
      </w:r>
      <w:r w:rsidR="006349C6">
        <w:rPr>
          <w:rFonts w:cs="Arial"/>
          <w:bCs/>
          <w:sz w:val="22"/>
          <w:szCs w:val="22"/>
        </w:rPr>
        <w:t xml:space="preserve"> 173</w:t>
      </w:r>
    </w:p>
    <w:p w:rsidR="00752595" w:rsidRDefault="00752595" w:rsidP="005E1FB2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752595" w:rsidRDefault="00752595" w:rsidP="005E1FB2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c.</w:t>
      </w:r>
      <w:r>
        <w:rPr>
          <w:rFonts w:cs="Arial"/>
          <w:bCs/>
          <w:sz w:val="22"/>
          <w:szCs w:val="22"/>
        </w:rPr>
        <w:tab/>
        <w:t xml:space="preserve">Adopt Action Memorandum No. 2019-13; </w:t>
      </w:r>
      <w:r w:rsidR="003817CB">
        <w:rPr>
          <w:rFonts w:cs="Arial"/>
          <w:bCs/>
          <w:sz w:val="22"/>
          <w:szCs w:val="22"/>
        </w:rPr>
        <w:t xml:space="preserve">Authorize the City Manager to enter into a renewal contract with </w:t>
      </w:r>
      <w:proofErr w:type="spellStart"/>
      <w:r w:rsidR="003817CB">
        <w:rPr>
          <w:rFonts w:cs="Arial"/>
          <w:bCs/>
          <w:sz w:val="22"/>
          <w:szCs w:val="22"/>
        </w:rPr>
        <w:t>Premera</w:t>
      </w:r>
      <w:proofErr w:type="spellEnd"/>
      <w:r w:rsidR="003817CB">
        <w:rPr>
          <w:rFonts w:cs="Arial"/>
          <w:bCs/>
          <w:sz w:val="22"/>
          <w:szCs w:val="22"/>
        </w:rPr>
        <w:t xml:space="preserve"> Blue Cross Blue Shield and </w:t>
      </w:r>
      <w:proofErr w:type="spellStart"/>
      <w:r w:rsidR="003817CB">
        <w:rPr>
          <w:rFonts w:cs="Arial"/>
          <w:bCs/>
          <w:sz w:val="22"/>
          <w:szCs w:val="22"/>
        </w:rPr>
        <w:t>Navia</w:t>
      </w:r>
      <w:proofErr w:type="spellEnd"/>
      <w:r w:rsidR="003817CB">
        <w:rPr>
          <w:rFonts w:cs="Arial"/>
          <w:bCs/>
          <w:sz w:val="22"/>
          <w:szCs w:val="22"/>
        </w:rPr>
        <w:t xml:space="preserve"> for an HRA</w:t>
      </w:r>
      <w:r w:rsidR="0059787C">
        <w:rPr>
          <w:rFonts w:cs="Arial"/>
          <w:bCs/>
          <w:sz w:val="22"/>
          <w:szCs w:val="22"/>
        </w:rPr>
        <w:t xml:space="preserve">  </w:t>
      </w:r>
      <w:r w:rsidR="0059787C">
        <w:rPr>
          <w:rFonts w:cs="Arial"/>
          <w:bCs/>
          <w:sz w:val="22"/>
          <w:szCs w:val="22"/>
        </w:rPr>
        <w:tab/>
        <w:t>page</w:t>
      </w:r>
      <w:r w:rsidR="006349C6">
        <w:rPr>
          <w:rFonts w:cs="Arial"/>
          <w:bCs/>
          <w:sz w:val="22"/>
          <w:szCs w:val="22"/>
        </w:rPr>
        <w:t xml:space="preserve"> 185</w:t>
      </w:r>
    </w:p>
    <w:p w:rsidR="00D0416D" w:rsidRDefault="00D0416D" w:rsidP="005E1FB2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D0416D" w:rsidRDefault="00D0416D" w:rsidP="005E1FB2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d.</w:t>
      </w:r>
      <w:r>
        <w:rPr>
          <w:rFonts w:cs="Arial"/>
          <w:bCs/>
          <w:sz w:val="22"/>
          <w:szCs w:val="22"/>
        </w:rPr>
        <w:tab/>
        <w:t>Adopt Action Memorandum No. 2019-14, Authorize Administrative Leave for Christmas and New Year’s Holiday</w:t>
      </w:r>
      <w:r w:rsidR="0059787C">
        <w:rPr>
          <w:rFonts w:cs="Arial"/>
          <w:bCs/>
          <w:sz w:val="22"/>
          <w:szCs w:val="22"/>
        </w:rPr>
        <w:t xml:space="preserve">  </w:t>
      </w:r>
      <w:r w:rsidR="0059787C">
        <w:rPr>
          <w:rFonts w:cs="Arial"/>
          <w:bCs/>
          <w:sz w:val="22"/>
          <w:szCs w:val="22"/>
        </w:rPr>
        <w:tab/>
        <w:t>page</w:t>
      </w:r>
      <w:r w:rsidR="006349C6">
        <w:rPr>
          <w:rFonts w:cs="Arial"/>
          <w:bCs/>
          <w:sz w:val="22"/>
          <w:szCs w:val="22"/>
        </w:rPr>
        <w:t xml:space="preserve"> 195</w:t>
      </w:r>
    </w:p>
    <w:p w:rsidR="0001334C" w:rsidRDefault="0001334C" w:rsidP="005E1FB2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596369" w:rsidRPr="005B60F0" w:rsidRDefault="00D96813" w:rsidP="005E1FB2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596369">
        <w:rPr>
          <w:rFonts w:cs="Arial"/>
          <w:bCs/>
          <w:sz w:val="22"/>
          <w:szCs w:val="22"/>
        </w:rPr>
        <w:t>.</w:t>
      </w:r>
      <w:r w:rsidR="00596369">
        <w:rPr>
          <w:rFonts w:cs="Arial"/>
          <w:bCs/>
          <w:sz w:val="22"/>
          <w:szCs w:val="22"/>
        </w:rPr>
        <w:tab/>
        <w:t>Update Committee Appointment</w:t>
      </w:r>
    </w:p>
    <w:p w:rsidR="005E1FB2" w:rsidRPr="005B60F0" w:rsidRDefault="005E1FB2" w:rsidP="005E1FB2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6D00D6" w:rsidRPr="005B60F0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DF0B18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5B60F0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5B60F0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13</w:t>
      </w:r>
      <w:r w:rsidR="00B9524B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MAYOR’S COMMENTS</w:t>
      </w:r>
    </w:p>
    <w:p w:rsidR="00926C0C" w:rsidRPr="005B60F0" w:rsidRDefault="00926C0C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1"/>
    <w:bookmarkEnd w:id="2"/>
    <w:p w:rsidR="005B60F0" w:rsidRDefault="005B60F0" w:rsidP="005B60F0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14.</w:t>
      </w:r>
      <w:r>
        <w:rPr>
          <w:rFonts w:cs="Arial"/>
          <w:b/>
          <w:bCs/>
          <w:sz w:val="22"/>
          <w:szCs w:val="22"/>
        </w:rPr>
        <w:tab/>
        <w:t>EXECUTIVE SESSION</w:t>
      </w:r>
    </w:p>
    <w:p w:rsidR="005B60F0" w:rsidRDefault="005B60F0" w:rsidP="005B60F0">
      <w:pPr>
        <w:pStyle w:val="List2"/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a.</w:t>
      </w:r>
      <w:r>
        <w:rPr>
          <w:rFonts w:cs="Arial"/>
          <w:bCs/>
          <w:sz w:val="22"/>
          <w:szCs w:val="22"/>
        </w:rPr>
        <w:tab/>
        <w:t>Legal Matters: Union Negotiations, and Legal Update</w:t>
      </w:r>
    </w:p>
    <w:p w:rsidR="005B60F0" w:rsidRDefault="005B60F0" w:rsidP="005B60F0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5B60F0" w:rsidRPr="0064569D" w:rsidRDefault="005B60F0" w:rsidP="005B60F0">
      <w:pPr>
        <w:pStyle w:val="List2"/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b.</w:t>
      </w:r>
      <w:r>
        <w:rPr>
          <w:rFonts w:cs="Arial"/>
          <w:bCs/>
          <w:sz w:val="22"/>
          <w:szCs w:val="22"/>
        </w:rPr>
        <w:tab/>
        <w:t>City Manager Evaluation</w:t>
      </w:r>
    </w:p>
    <w:p w:rsidR="005B60F0" w:rsidRPr="00B333F0" w:rsidRDefault="005B60F0" w:rsidP="005B60F0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97131F" w:rsidRPr="00BE06F7" w:rsidRDefault="005B60F0" w:rsidP="00BE06F7">
      <w:pPr>
        <w:pStyle w:val="List2"/>
        <w:ind w:hanging="720"/>
        <w:jc w:val="both"/>
        <w:rPr>
          <w:rFonts w:cs="Arial"/>
          <w:b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>
        <w:rPr>
          <w:rFonts w:cs="Arial"/>
          <w:b/>
          <w:bCs/>
          <w:sz w:val="22"/>
          <w:szCs w:val="22"/>
        </w:rPr>
        <w:t>5</w:t>
      </w:r>
      <w:r w:rsidRPr="00B333F0">
        <w:rPr>
          <w:rFonts w:cs="Arial"/>
          <w:b/>
          <w:bCs/>
          <w:sz w:val="22"/>
          <w:szCs w:val="22"/>
        </w:rPr>
        <w:t>.</w:t>
      </w:r>
      <w:r w:rsidRPr="00B333F0">
        <w:rPr>
          <w:rFonts w:cs="Arial"/>
          <w:b/>
          <w:bCs/>
          <w:sz w:val="22"/>
          <w:szCs w:val="22"/>
        </w:rPr>
        <w:tab/>
      </w:r>
      <w:r w:rsidRPr="00B333F0">
        <w:rPr>
          <w:rFonts w:cs="Arial"/>
          <w:b/>
          <w:sz w:val="22"/>
          <w:szCs w:val="22"/>
        </w:rPr>
        <w:t xml:space="preserve">ADJOURNMENT </w:t>
      </w:r>
    </w:p>
    <w:sectPr w:rsidR="0097131F" w:rsidRPr="00BE06F7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E74" w:rsidRDefault="00004E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640E04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5E1FB2">
      <w:rPr>
        <w:rFonts w:ascii="Arial" w:hAnsi="Arial" w:cs="Arial"/>
      </w:rPr>
      <w:t>November 7</w:t>
    </w:r>
    <w:r w:rsidR="00640E04">
      <w:rPr>
        <w:rFonts w:ascii="Arial" w:hAnsi="Arial" w:cs="Arial"/>
      </w:rPr>
      <w:t>, 2019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EA2C7B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EA2C7B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166DE5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83" w:rsidRDefault="004B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E74" w:rsidRDefault="00004E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51B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375C3"/>
    <w:multiLevelType w:val="hybridMultilevel"/>
    <w:tmpl w:val="090C68C8"/>
    <w:lvl w:ilvl="0" w:tplc="3D987B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C828B5"/>
    <w:multiLevelType w:val="hybridMultilevel"/>
    <w:tmpl w:val="E7D0C348"/>
    <w:lvl w:ilvl="0" w:tplc="CF50B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18BB"/>
    <w:multiLevelType w:val="hybridMultilevel"/>
    <w:tmpl w:val="E7100270"/>
    <w:lvl w:ilvl="0" w:tplc="91A052E4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F0EE4"/>
    <w:multiLevelType w:val="hybridMultilevel"/>
    <w:tmpl w:val="FBA8EB5E"/>
    <w:lvl w:ilvl="0" w:tplc="BB4A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1D471C"/>
    <w:multiLevelType w:val="hybridMultilevel"/>
    <w:tmpl w:val="69E02866"/>
    <w:lvl w:ilvl="0" w:tplc="A8623C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3E20"/>
    <w:multiLevelType w:val="hybridMultilevel"/>
    <w:tmpl w:val="2E0873D4"/>
    <w:lvl w:ilvl="0" w:tplc="EC9471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66EEB"/>
    <w:multiLevelType w:val="hybridMultilevel"/>
    <w:tmpl w:val="0A3CE79E"/>
    <w:lvl w:ilvl="0" w:tplc="CC74F6F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13B0F"/>
    <w:multiLevelType w:val="hybridMultilevel"/>
    <w:tmpl w:val="D694A300"/>
    <w:lvl w:ilvl="0" w:tplc="BE5C77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88153A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A4EC5"/>
    <w:multiLevelType w:val="hybridMultilevel"/>
    <w:tmpl w:val="642C68C0"/>
    <w:lvl w:ilvl="0" w:tplc="2FA098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7"/>
  </w:num>
  <w:num w:numId="5">
    <w:abstractNumId w:val="6"/>
  </w:num>
  <w:num w:numId="6">
    <w:abstractNumId w:val="24"/>
  </w:num>
  <w:num w:numId="7">
    <w:abstractNumId w:val="35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0"/>
  </w:num>
  <w:num w:numId="12">
    <w:abstractNumId w:val="8"/>
  </w:num>
  <w:num w:numId="13">
    <w:abstractNumId w:val="26"/>
  </w:num>
  <w:num w:numId="14">
    <w:abstractNumId w:val="3"/>
  </w:num>
  <w:num w:numId="15">
    <w:abstractNumId w:val="1"/>
  </w:num>
  <w:num w:numId="16">
    <w:abstractNumId w:val="20"/>
  </w:num>
  <w:num w:numId="17">
    <w:abstractNumId w:val="25"/>
  </w:num>
  <w:num w:numId="18">
    <w:abstractNumId w:val="30"/>
  </w:num>
  <w:num w:numId="19">
    <w:abstractNumId w:val="31"/>
  </w:num>
  <w:num w:numId="20">
    <w:abstractNumId w:val="0"/>
  </w:num>
  <w:num w:numId="21">
    <w:abstractNumId w:val="21"/>
  </w:num>
  <w:num w:numId="22">
    <w:abstractNumId w:val="14"/>
  </w:num>
  <w:num w:numId="23">
    <w:abstractNumId w:val="9"/>
  </w:num>
  <w:num w:numId="24">
    <w:abstractNumId w:val="22"/>
  </w:num>
  <w:num w:numId="25">
    <w:abstractNumId w:val="28"/>
  </w:num>
  <w:num w:numId="26">
    <w:abstractNumId w:val="16"/>
  </w:num>
  <w:num w:numId="27">
    <w:abstractNumId w:val="29"/>
  </w:num>
  <w:num w:numId="28">
    <w:abstractNumId w:val="15"/>
  </w:num>
  <w:num w:numId="29">
    <w:abstractNumId w:val="5"/>
  </w:num>
  <w:num w:numId="30">
    <w:abstractNumId w:val="23"/>
  </w:num>
  <w:num w:numId="31">
    <w:abstractNumId w:val="19"/>
  </w:num>
  <w:num w:numId="32">
    <w:abstractNumId w:val="34"/>
  </w:num>
  <w:num w:numId="33">
    <w:abstractNumId w:val="12"/>
  </w:num>
  <w:num w:numId="34">
    <w:abstractNumId w:val="27"/>
  </w:num>
  <w:num w:numId="35">
    <w:abstractNumId w:val="2"/>
  </w:num>
  <w:num w:numId="36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71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699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6D9"/>
    <w:rsid w:val="00004B4A"/>
    <w:rsid w:val="00004C14"/>
    <w:rsid w:val="00004C9B"/>
    <w:rsid w:val="00004CB6"/>
    <w:rsid w:val="00004E74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E96"/>
    <w:rsid w:val="00011FCA"/>
    <w:rsid w:val="0001222D"/>
    <w:rsid w:val="0001263A"/>
    <w:rsid w:val="00012DB5"/>
    <w:rsid w:val="000130E7"/>
    <w:rsid w:val="000131F7"/>
    <w:rsid w:val="0001334C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D9E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8A4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9D3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830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D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1AC"/>
    <w:rsid w:val="00083246"/>
    <w:rsid w:val="0008337C"/>
    <w:rsid w:val="00083478"/>
    <w:rsid w:val="00083535"/>
    <w:rsid w:val="000836F4"/>
    <w:rsid w:val="00083846"/>
    <w:rsid w:val="00083879"/>
    <w:rsid w:val="0008395C"/>
    <w:rsid w:val="00084724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3B8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33AA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6DE5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401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470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361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008"/>
    <w:rsid w:val="001B2DA3"/>
    <w:rsid w:val="001B3120"/>
    <w:rsid w:val="001B31E2"/>
    <w:rsid w:val="001B3398"/>
    <w:rsid w:val="001B3A0D"/>
    <w:rsid w:val="001B3B41"/>
    <w:rsid w:val="001B3C64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0D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261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20A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3C2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5B3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5DF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17EAB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4E4"/>
    <w:rsid w:val="0022288A"/>
    <w:rsid w:val="00222A0B"/>
    <w:rsid w:val="00222A7F"/>
    <w:rsid w:val="00222AD1"/>
    <w:rsid w:val="00222B38"/>
    <w:rsid w:val="00222C44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189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4F5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0E19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E72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262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32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07B5A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0F69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B8A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0D4A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0C4"/>
    <w:rsid w:val="00353115"/>
    <w:rsid w:val="003531F6"/>
    <w:rsid w:val="00353677"/>
    <w:rsid w:val="00353690"/>
    <w:rsid w:val="00353CD5"/>
    <w:rsid w:val="0035401B"/>
    <w:rsid w:val="00354085"/>
    <w:rsid w:val="00354179"/>
    <w:rsid w:val="003546D0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B69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35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7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44C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1B1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699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AC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4FB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20"/>
    <w:rsid w:val="00414549"/>
    <w:rsid w:val="00414733"/>
    <w:rsid w:val="00414C28"/>
    <w:rsid w:val="00415136"/>
    <w:rsid w:val="00415242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41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6FA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785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074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243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6F4"/>
    <w:rsid w:val="004A1729"/>
    <w:rsid w:val="004A18B9"/>
    <w:rsid w:val="004A20E5"/>
    <w:rsid w:val="004A22E8"/>
    <w:rsid w:val="004A2C41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50E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C48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2F8E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5D9F"/>
    <w:rsid w:val="004F64DB"/>
    <w:rsid w:val="004F6508"/>
    <w:rsid w:val="004F6624"/>
    <w:rsid w:val="004F683D"/>
    <w:rsid w:val="004F6A04"/>
    <w:rsid w:val="004F6F4B"/>
    <w:rsid w:val="004F72F0"/>
    <w:rsid w:val="004F7CBC"/>
    <w:rsid w:val="004F7DA0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5DDD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3F6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4B9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2A2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57C"/>
    <w:rsid w:val="00593624"/>
    <w:rsid w:val="005939CD"/>
    <w:rsid w:val="00593F4F"/>
    <w:rsid w:val="005942E6"/>
    <w:rsid w:val="0059439F"/>
    <w:rsid w:val="005945F2"/>
    <w:rsid w:val="00594F2F"/>
    <w:rsid w:val="00595642"/>
    <w:rsid w:val="00595699"/>
    <w:rsid w:val="005956C2"/>
    <w:rsid w:val="00595A6D"/>
    <w:rsid w:val="00595CFE"/>
    <w:rsid w:val="00596369"/>
    <w:rsid w:val="0059683C"/>
    <w:rsid w:val="00596B10"/>
    <w:rsid w:val="00596C1D"/>
    <w:rsid w:val="00596E66"/>
    <w:rsid w:val="0059787C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317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0F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0A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1FB2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E7A3B"/>
    <w:rsid w:val="005F0767"/>
    <w:rsid w:val="005F07E8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3C21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9C6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E0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9C1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304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D4C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4B06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968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4E02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1E2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52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E34"/>
    <w:rsid w:val="006A7F0C"/>
    <w:rsid w:val="006A7F82"/>
    <w:rsid w:val="006B03FF"/>
    <w:rsid w:val="006B0543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54B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97A"/>
    <w:rsid w:val="006C5ECD"/>
    <w:rsid w:val="006C65CE"/>
    <w:rsid w:val="006C663C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55A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0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4E37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527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A0"/>
    <w:rsid w:val="007165A4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8DF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992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229"/>
    <w:rsid w:val="00750695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595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3C5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01"/>
    <w:rsid w:val="007B6425"/>
    <w:rsid w:val="007B6AF4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5F4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50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6D2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5E8C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791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1E2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C04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4FD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9E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2F63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ABC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42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6C0C"/>
    <w:rsid w:val="009270F3"/>
    <w:rsid w:val="00927462"/>
    <w:rsid w:val="00927A22"/>
    <w:rsid w:val="00927B23"/>
    <w:rsid w:val="00927D50"/>
    <w:rsid w:val="00927F14"/>
    <w:rsid w:val="009303C5"/>
    <w:rsid w:val="00930413"/>
    <w:rsid w:val="0093046C"/>
    <w:rsid w:val="00930F6B"/>
    <w:rsid w:val="00931557"/>
    <w:rsid w:val="00931848"/>
    <w:rsid w:val="00931F9E"/>
    <w:rsid w:val="00932301"/>
    <w:rsid w:val="0093231F"/>
    <w:rsid w:val="009326EE"/>
    <w:rsid w:val="0093285C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33B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3D3"/>
    <w:rsid w:val="00954449"/>
    <w:rsid w:val="009547C6"/>
    <w:rsid w:val="00954A09"/>
    <w:rsid w:val="00954A65"/>
    <w:rsid w:val="009550C1"/>
    <w:rsid w:val="0095519E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AF7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2F3C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94F"/>
    <w:rsid w:val="00976AAD"/>
    <w:rsid w:val="00976C88"/>
    <w:rsid w:val="00976D08"/>
    <w:rsid w:val="009771DD"/>
    <w:rsid w:val="0097735D"/>
    <w:rsid w:val="0097740E"/>
    <w:rsid w:val="009774A3"/>
    <w:rsid w:val="00977604"/>
    <w:rsid w:val="009777E6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6B1"/>
    <w:rsid w:val="00993814"/>
    <w:rsid w:val="00993A11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6E62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36A"/>
    <w:rsid w:val="009C75FA"/>
    <w:rsid w:val="009C79D6"/>
    <w:rsid w:val="009C7F0C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74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6AA1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771"/>
    <w:rsid w:val="00A328BD"/>
    <w:rsid w:val="00A32D03"/>
    <w:rsid w:val="00A3335C"/>
    <w:rsid w:val="00A333AD"/>
    <w:rsid w:val="00A334CF"/>
    <w:rsid w:val="00A33F8D"/>
    <w:rsid w:val="00A3445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EB6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86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292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7246"/>
    <w:rsid w:val="00A77329"/>
    <w:rsid w:val="00A77468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E59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B3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2DA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07D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5DB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890"/>
    <w:rsid w:val="00AF022A"/>
    <w:rsid w:val="00AF030D"/>
    <w:rsid w:val="00AF033C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5C0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C0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3F0"/>
    <w:rsid w:val="00B33604"/>
    <w:rsid w:val="00B337E7"/>
    <w:rsid w:val="00B33E18"/>
    <w:rsid w:val="00B33FCE"/>
    <w:rsid w:val="00B349E5"/>
    <w:rsid w:val="00B34A52"/>
    <w:rsid w:val="00B34AB6"/>
    <w:rsid w:val="00B34CF6"/>
    <w:rsid w:val="00B34E48"/>
    <w:rsid w:val="00B35129"/>
    <w:rsid w:val="00B35964"/>
    <w:rsid w:val="00B35B3D"/>
    <w:rsid w:val="00B35DD3"/>
    <w:rsid w:val="00B360BC"/>
    <w:rsid w:val="00B36601"/>
    <w:rsid w:val="00B36738"/>
    <w:rsid w:val="00B36A5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B16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B1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33F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4E5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2F1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BA7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07F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6F7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43F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EFC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57F6B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832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28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78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27C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16D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71DB"/>
    <w:rsid w:val="00D27664"/>
    <w:rsid w:val="00D27B74"/>
    <w:rsid w:val="00D301F1"/>
    <w:rsid w:val="00D3072D"/>
    <w:rsid w:val="00D3113B"/>
    <w:rsid w:val="00D31141"/>
    <w:rsid w:val="00D3143D"/>
    <w:rsid w:val="00D31AE6"/>
    <w:rsid w:val="00D31BCB"/>
    <w:rsid w:val="00D32032"/>
    <w:rsid w:val="00D32121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1F7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DA6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C40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8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6F6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6B33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1E7C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2EA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28D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365"/>
    <w:rsid w:val="00E33C63"/>
    <w:rsid w:val="00E33F15"/>
    <w:rsid w:val="00E34013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68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AED"/>
    <w:rsid w:val="00E64B36"/>
    <w:rsid w:val="00E64CDB"/>
    <w:rsid w:val="00E64D94"/>
    <w:rsid w:val="00E64F4B"/>
    <w:rsid w:val="00E6558A"/>
    <w:rsid w:val="00E655F9"/>
    <w:rsid w:val="00E65DAD"/>
    <w:rsid w:val="00E661E8"/>
    <w:rsid w:val="00E664F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2F3"/>
    <w:rsid w:val="00E844B8"/>
    <w:rsid w:val="00E8459E"/>
    <w:rsid w:val="00E846B1"/>
    <w:rsid w:val="00E84EC6"/>
    <w:rsid w:val="00E84F10"/>
    <w:rsid w:val="00E84F8E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74F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C7B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54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78E"/>
    <w:rsid w:val="00EB4AE4"/>
    <w:rsid w:val="00EB4C81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DBD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AD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4D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3D76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3C6"/>
    <w:rsid w:val="00F374D6"/>
    <w:rsid w:val="00F37A6A"/>
    <w:rsid w:val="00F37BCF"/>
    <w:rsid w:val="00F37E88"/>
    <w:rsid w:val="00F40633"/>
    <w:rsid w:val="00F40679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5EA4"/>
    <w:rsid w:val="00F563F1"/>
    <w:rsid w:val="00F569E8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3BEF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1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8BD1-F271-42F7-8ACE-DD052ABA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612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29</cp:revision>
  <cp:lastPrinted>2019-11-03T01:47:00Z</cp:lastPrinted>
  <dcterms:created xsi:type="dcterms:W3CDTF">2019-09-23T21:21:00Z</dcterms:created>
  <dcterms:modified xsi:type="dcterms:W3CDTF">2019-11-04T17:14:00Z</dcterms:modified>
</cp:coreProperties>
</file>