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t xml:space="preserve">Alice Ruby, </w:t>
            </w:r>
            <w:r w:rsidRPr="00B333F0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B333F0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33F0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B333F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B333F0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B333F0" w:rsidTr="00CC7FCF">
        <w:trPr>
          <w:trHeight w:val="309"/>
        </w:trPr>
        <w:tc>
          <w:tcPr>
            <w:tcW w:w="8190" w:type="dxa"/>
          </w:tcPr>
          <w:p w:rsidR="002B09CE" w:rsidRPr="00B333F0" w:rsidRDefault="002B09CE" w:rsidP="008304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Pr="00B333F0">
              <w:rPr>
                <w:rFonts w:cs="Arial"/>
                <w:sz w:val="22"/>
                <w:szCs w:val="22"/>
              </w:rPr>
              <w:t xml:space="preserve"> </w:t>
            </w:r>
            <w:r w:rsidR="00C8073E" w:rsidRPr="00B333F0">
              <w:rPr>
                <w:rFonts w:cs="Arial"/>
                <w:sz w:val="22"/>
                <w:szCs w:val="22"/>
              </w:rPr>
              <w:t>Chris Napoli</w:t>
            </w:r>
            <w:r w:rsidR="00714EB2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>(Seat A)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83049C">
              <w:rPr>
                <w:rFonts w:cs="Arial"/>
                <w:sz w:val="22"/>
                <w:szCs w:val="22"/>
              </w:rPr>
              <w:t>Bill Rodawalt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B)</w:t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2E4CF0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F13A08" w:rsidRPr="00B333F0">
              <w:rPr>
                <w:rFonts w:cs="Arial"/>
                <w:sz w:val="22"/>
                <w:szCs w:val="22"/>
              </w:rPr>
              <w:t>Aksel Buholm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B333F0" w:rsidTr="00CC7FCF">
        <w:trPr>
          <w:trHeight w:val="479"/>
        </w:trPr>
        <w:tc>
          <w:tcPr>
            <w:tcW w:w="8190" w:type="dxa"/>
          </w:tcPr>
          <w:p w:rsidR="002B09CE" w:rsidRPr="00B333F0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0F34D5" w:rsidRPr="00B333F0">
              <w:rPr>
                <w:rFonts w:cs="Arial"/>
                <w:sz w:val="22"/>
                <w:szCs w:val="22"/>
              </w:rPr>
              <w:t>Curt Armstrong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(Seat D)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B333F0">
              <w:rPr>
                <w:rFonts w:cs="Arial"/>
                <w:sz w:val="22"/>
                <w:szCs w:val="22"/>
              </w:rPr>
              <w:t xml:space="preserve"> </w:t>
            </w:r>
            <w:r w:rsidR="0046169B" w:rsidRPr="00B333F0">
              <w:rPr>
                <w:rFonts w:cs="Arial"/>
                <w:sz w:val="22"/>
                <w:szCs w:val="22"/>
              </w:rPr>
              <w:t>Andy Anderson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151B4C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E12666" w:rsidRPr="00B333F0">
              <w:rPr>
                <w:rFonts w:cs="Arial"/>
                <w:sz w:val="22"/>
                <w:szCs w:val="22"/>
              </w:rPr>
              <w:t>Gregg Marxmiller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B333F0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B333F0" w:rsidRDefault="00750229" w:rsidP="002B09CE">
      <w:pPr>
        <w:rPr>
          <w:rFonts w:cs="Arial"/>
          <w:sz w:val="22"/>
          <w:szCs w:val="22"/>
        </w:rPr>
      </w:pPr>
      <w:r w:rsidRPr="00B333F0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-71120</wp:posOffset>
            </wp:positionH>
            <wp:positionV relativeFrom="paragraph">
              <wp:posOffset>-1228091</wp:posOffset>
            </wp:positionV>
            <wp:extent cx="1320800" cy="1097281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902" cy="1110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A7F" w:rsidRPr="00B333F0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55F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r w:rsidR="008A5D28" w:rsidRPr="00B333F0">
        <w:rPr>
          <w:rFonts w:ascii="BernhardMod BT" w:hAnsi="BernhardMod BT"/>
          <w:spacing w:val="120"/>
          <w:sz w:val="22"/>
          <w:szCs w:val="22"/>
        </w:rPr>
        <w:t xml:space="preserve"> </w:t>
      </w:r>
    </w:p>
    <w:p w:rsidR="002B09CE" w:rsidRPr="00B333F0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B333F0">
        <w:rPr>
          <w:rFonts w:ascii="Arial" w:hAnsi="Arial" w:cs="Arial"/>
          <w:sz w:val="22"/>
          <w:szCs w:val="22"/>
        </w:rPr>
        <w:t>DILLINGHAM CITY COUNCIL</w:t>
      </w:r>
    </w:p>
    <w:p w:rsidR="002B09CE" w:rsidRPr="00B333F0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B333F0">
        <w:rPr>
          <w:rFonts w:cs="Arial"/>
          <w:sz w:val="22"/>
          <w:szCs w:val="22"/>
        </w:rPr>
        <w:t>David B. Carlson Council Chambers</w:t>
      </w:r>
    </w:p>
    <w:p w:rsidR="00A47C5D" w:rsidRPr="00B333F0" w:rsidRDefault="002B09CE" w:rsidP="00A47C5D">
      <w:pPr>
        <w:jc w:val="center"/>
        <w:rPr>
          <w:sz w:val="22"/>
          <w:szCs w:val="22"/>
        </w:rPr>
      </w:pPr>
      <w:r w:rsidRPr="00B333F0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B333F0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865"/>
        <w:gridCol w:w="2392"/>
        <w:gridCol w:w="3669"/>
      </w:tblGrid>
      <w:tr w:rsidR="001E1261" w:rsidRPr="00B333F0" w:rsidTr="00A64292">
        <w:trPr>
          <w:trHeight w:val="375"/>
          <w:jc w:val="center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261" w:rsidRPr="00B333F0" w:rsidRDefault="006474AD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SPECIAL</w:t>
            </w:r>
            <w:r w:rsidR="001E1261" w:rsidRPr="00B333F0">
              <w:rPr>
                <w:rFonts w:cs="Arial"/>
                <w:b/>
                <w:bCs/>
                <w:sz w:val="22"/>
                <w:szCs w:val="22"/>
              </w:rPr>
              <w:t xml:space="preserve"> MEETING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261" w:rsidRPr="00B333F0" w:rsidRDefault="005F22D8" w:rsidP="005F22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5:3</w:t>
            </w:r>
            <w:r w:rsidR="001E1261" w:rsidRPr="004255BC">
              <w:rPr>
                <w:rFonts w:cs="Arial"/>
                <w:b/>
                <w:bCs/>
                <w:sz w:val="22"/>
                <w:szCs w:val="22"/>
              </w:rPr>
              <w:t>0</w:t>
            </w:r>
            <w:r w:rsidR="001E1261" w:rsidRPr="00B333F0">
              <w:rPr>
                <w:rFonts w:cs="Arial"/>
                <w:b/>
                <w:bCs/>
                <w:sz w:val="22"/>
                <w:szCs w:val="22"/>
              </w:rPr>
              <w:t xml:space="preserve">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61" w:rsidRPr="00B333F0" w:rsidRDefault="00A77468" w:rsidP="00C33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OCTOBER </w:t>
            </w:r>
            <w:r w:rsidR="00C33ABA">
              <w:rPr>
                <w:rFonts w:cs="Arial"/>
                <w:b/>
                <w:bCs/>
                <w:sz w:val="22"/>
                <w:szCs w:val="22"/>
              </w:rPr>
              <w:t>25</w:t>
            </w:r>
            <w:r w:rsidR="001E1261">
              <w:rPr>
                <w:rFonts w:cs="Arial"/>
                <w:b/>
                <w:bCs/>
                <w:sz w:val="22"/>
                <w:szCs w:val="22"/>
              </w:rPr>
              <w:t>, 2019</w:t>
            </w:r>
          </w:p>
        </w:tc>
      </w:tr>
    </w:tbl>
    <w:p w:rsidR="006D00D6" w:rsidRPr="00B333F0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474AD" w:rsidRPr="00246197" w:rsidRDefault="006474AD" w:rsidP="006474AD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1</w:t>
      </w:r>
      <w:r w:rsidRPr="00246197">
        <w:rPr>
          <w:rFonts w:cs="Arial"/>
          <w:b/>
          <w:bCs/>
          <w:sz w:val="23"/>
          <w:szCs w:val="23"/>
        </w:rPr>
        <w:t>.</w:t>
      </w:r>
      <w:r w:rsidRPr="00246197">
        <w:rPr>
          <w:rFonts w:cs="Arial"/>
          <w:b/>
          <w:bCs/>
          <w:sz w:val="23"/>
          <w:szCs w:val="23"/>
        </w:rPr>
        <w:tab/>
        <w:t>CALL TO ORDER</w:t>
      </w:r>
    </w:p>
    <w:p w:rsidR="006474AD" w:rsidRPr="00246197" w:rsidRDefault="006474AD" w:rsidP="006474AD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474AD" w:rsidRPr="00246197" w:rsidRDefault="006474AD" w:rsidP="006474AD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2</w:t>
      </w:r>
      <w:r w:rsidRPr="00246197">
        <w:rPr>
          <w:rFonts w:cs="Arial"/>
          <w:b/>
          <w:bCs/>
          <w:sz w:val="23"/>
          <w:szCs w:val="23"/>
        </w:rPr>
        <w:t>.</w:t>
      </w:r>
      <w:r w:rsidRPr="00246197">
        <w:rPr>
          <w:rFonts w:cs="Arial"/>
          <w:b/>
          <w:bCs/>
          <w:sz w:val="23"/>
          <w:szCs w:val="23"/>
        </w:rPr>
        <w:tab/>
        <w:t>ROLL CALL</w:t>
      </w:r>
    </w:p>
    <w:p w:rsidR="006474AD" w:rsidRPr="00246197" w:rsidRDefault="006474AD" w:rsidP="006474AD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6474AD" w:rsidRPr="00246197" w:rsidRDefault="006474AD" w:rsidP="006474AD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3</w:t>
      </w:r>
      <w:r w:rsidRPr="00246197">
        <w:rPr>
          <w:rFonts w:cs="Arial"/>
          <w:b/>
          <w:bCs/>
          <w:sz w:val="23"/>
          <w:szCs w:val="23"/>
        </w:rPr>
        <w:t>.</w:t>
      </w:r>
      <w:r w:rsidRPr="00246197">
        <w:rPr>
          <w:rFonts w:cs="Arial"/>
          <w:b/>
          <w:bCs/>
          <w:sz w:val="23"/>
          <w:szCs w:val="23"/>
        </w:rPr>
        <w:tab/>
        <w:t>APPROVAL OF AGENDA</w:t>
      </w:r>
      <w:r w:rsidRPr="00246197">
        <w:rPr>
          <w:rFonts w:cs="Arial"/>
          <w:bCs/>
          <w:sz w:val="23"/>
          <w:szCs w:val="23"/>
        </w:rPr>
        <w:t xml:space="preserve">  </w:t>
      </w:r>
    </w:p>
    <w:p w:rsidR="006474AD" w:rsidRPr="00246197" w:rsidRDefault="006474AD" w:rsidP="006474AD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474AD" w:rsidRDefault="006474AD" w:rsidP="006474AD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4</w:t>
      </w:r>
      <w:r w:rsidRPr="00246197">
        <w:rPr>
          <w:rFonts w:cs="Arial"/>
          <w:b/>
          <w:bCs/>
          <w:sz w:val="23"/>
          <w:szCs w:val="23"/>
        </w:rPr>
        <w:t>.</w:t>
      </w:r>
      <w:r w:rsidRPr="00246197">
        <w:rPr>
          <w:rFonts w:cs="Arial"/>
          <w:b/>
          <w:bCs/>
          <w:sz w:val="23"/>
          <w:szCs w:val="23"/>
        </w:rPr>
        <w:tab/>
      </w:r>
      <w:r>
        <w:rPr>
          <w:rFonts w:cs="Arial"/>
          <w:b/>
          <w:bCs/>
          <w:sz w:val="23"/>
          <w:szCs w:val="23"/>
        </w:rPr>
        <w:t>SPECIAL BUSINESS</w:t>
      </w:r>
    </w:p>
    <w:p w:rsidR="00EB0A6F" w:rsidRDefault="006474AD" w:rsidP="006474AD">
      <w:pPr>
        <w:pStyle w:val="List3"/>
        <w:ind w:left="1440" w:hanging="720"/>
        <w:jc w:val="both"/>
        <w:rPr>
          <w:rFonts w:cs="Arial"/>
          <w:bCs/>
          <w:sz w:val="23"/>
          <w:szCs w:val="23"/>
        </w:rPr>
      </w:pPr>
      <w:bookmarkStart w:id="0" w:name="OLE_LINK1"/>
      <w:bookmarkStart w:id="1" w:name="OLE_LINK2"/>
      <w:r>
        <w:rPr>
          <w:rFonts w:cs="Arial"/>
          <w:bCs/>
          <w:sz w:val="23"/>
          <w:szCs w:val="23"/>
        </w:rPr>
        <w:t>a.</w:t>
      </w:r>
      <w:r>
        <w:rPr>
          <w:rFonts w:cs="Arial"/>
          <w:bCs/>
          <w:sz w:val="23"/>
          <w:szCs w:val="23"/>
        </w:rPr>
        <w:tab/>
      </w:r>
      <w:r w:rsidR="00EB0A6F">
        <w:rPr>
          <w:rFonts w:cs="Arial"/>
          <w:bCs/>
          <w:sz w:val="23"/>
          <w:szCs w:val="23"/>
        </w:rPr>
        <w:t>FY2018 Audit Presentation</w:t>
      </w:r>
    </w:p>
    <w:p w:rsidR="00EB0A6F" w:rsidRDefault="00EB0A6F" w:rsidP="006474AD">
      <w:pPr>
        <w:pStyle w:val="List3"/>
        <w:ind w:left="1440" w:hanging="720"/>
        <w:jc w:val="both"/>
        <w:rPr>
          <w:rFonts w:cs="Arial"/>
          <w:bCs/>
          <w:sz w:val="23"/>
          <w:szCs w:val="23"/>
        </w:rPr>
      </w:pPr>
    </w:p>
    <w:p w:rsidR="006474AD" w:rsidRDefault="00EB0A6F" w:rsidP="006474AD">
      <w:pPr>
        <w:pStyle w:val="List3"/>
        <w:ind w:left="1440" w:hanging="720"/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b.</w:t>
      </w:r>
      <w:r>
        <w:rPr>
          <w:rFonts w:cs="Arial"/>
          <w:bCs/>
          <w:sz w:val="23"/>
          <w:szCs w:val="23"/>
        </w:rPr>
        <w:tab/>
      </w:r>
      <w:r w:rsidR="006474AD">
        <w:rPr>
          <w:rFonts w:cs="Arial"/>
          <w:bCs/>
          <w:sz w:val="23"/>
          <w:szCs w:val="23"/>
        </w:rPr>
        <w:t>Adopt Resolution No</w:t>
      </w:r>
      <w:r w:rsidRPr="005B60F0">
        <w:rPr>
          <w:rFonts w:cs="Arial"/>
          <w:bCs/>
          <w:sz w:val="22"/>
          <w:szCs w:val="22"/>
        </w:rPr>
        <w:t xml:space="preserve">2019-20; A Resolution of the Dillingham City Council Accepting the Year End Audit for the Fiscal Year Ending June 30, 2018  </w:t>
      </w:r>
    </w:p>
    <w:p w:rsidR="001C64D6" w:rsidRDefault="001C64D6" w:rsidP="006474AD">
      <w:pPr>
        <w:pStyle w:val="List3"/>
        <w:tabs>
          <w:tab w:val="left" w:pos="1440"/>
          <w:tab w:val="left" w:leader="dot" w:pos="9180"/>
        </w:tabs>
        <w:ind w:left="1440" w:firstLine="0"/>
        <w:jc w:val="both"/>
        <w:rPr>
          <w:rFonts w:cs="Arial"/>
          <w:bCs/>
          <w:sz w:val="23"/>
          <w:szCs w:val="23"/>
        </w:rPr>
      </w:pPr>
    </w:p>
    <w:p w:rsidR="006474AD" w:rsidRDefault="00EB0A6F" w:rsidP="006474AD">
      <w:pPr>
        <w:pStyle w:val="List3"/>
        <w:tabs>
          <w:tab w:val="left" w:pos="1440"/>
          <w:tab w:val="left" w:leader="dot" w:pos="8910"/>
        </w:tabs>
        <w:ind w:left="1440" w:hanging="720"/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c</w:t>
      </w:r>
      <w:r w:rsidR="006474AD" w:rsidRPr="004979C1">
        <w:rPr>
          <w:rFonts w:cs="Arial"/>
          <w:bCs/>
          <w:sz w:val="23"/>
          <w:szCs w:val="23"/>
        </w:rPr>
        <w:t>.</w:t>
      </w:r>
      <w:r w:rsidR="006474AD" w:rsidRPr="004979C1">
        <w:rPr>
          <w:rFonts w:cs="Arial"/>
          <w:bCs/>
          <w:sz w:val="23"/>
          <w:szCs w:val="23"/>
        </w:rPr>
        <w:tab/>
      </w:r>
      <w:r w:rsidRPr="005B60F0">
        <w:rPr>
          <w:rFonts w:cs="Arial"/>
          <w:bCs/>
          <w:sz w:val="22"/>
          <w:szCs w:val="22"/>
        </w:rPr>
        <w:t xml:space="preserve">Adopt Resolution No. </w:t>
      </w:r>
      <w:r w:rsidRPr="005B60F0">
        <w:rPr>
          <w:sz w:val="22"/>
          <w:szCs w:val="22"/>
        </w:rPr>
        <w:t xml:space="preserve">2019-33; A Resolution of the Dillingham City Council Waiving the Purchase Restrictions and Awarding a Contract to Bennett Enterprises, LLC to Remove Debris from the </w:t>
      </w:r>
      <w:proofErr w:type="spellStart"/>
      <w:r w:rsidRPr="005B60F0">
        <w:rPr>
          <w:sz w:val="22"/>
          <w:szCs w:val="22"/>
        </w:rPr>
        <w:t>Bingman</w:t>
      </w:r>
      <w:proofErr w:type="spellEnd"/>
      <w:r w:rsidRPr="005B60F0">
        <w:rPr>
          <w:sz w:val="22"/>
          <w:szCs w:val="22"/>
        </w:rPr>
        <w:t xml:space="preserve"> Property  </w:t>
      </w:r>
    </w:p>
    <w:p w:rsidR="006474AD" w:rsidRDefault="006474AD" w:rsidP="006474AD">
      <w:pPr>
        <w:pStyle w:val="List3"/>
        <w:tabs>
          <w:tab w:val="left" w:pos="1440"/>
          <w:tab w:val="left" w:leader="dot" w:pos="8910"/>
        </w:tabs>
        <w:ind w:left="1440" w:firstLine="0"/>
        <w:jc w:val="both"/>
      </w:pPr>
    </w:p>
    <w:p w:rsidR="006474AD" w:rsidRPr="00952343" w:rsidRDefault="006474AD" w:rsidP="006474AD">
      <w:pPr>
        <w:pStyle w:val="List3"/>
        <w:tabs>
          <w:tab w:val="left" w:leader="dot" w:pos="8910"/>
        </w:tabs>
        <w:ind w:left="720" w:hanging="72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5</w:t>
      </w:r>
      <w:r w:rsidRPr="00952343">
        <w:rPr>
          <w:rFonts w:cs="Arial"/>
          <w:b/>
          <w:bCs/>
          <w:sz w:val="23"/>
          <w:szCs w:val="23"/>
        </w:rPr>
        <w:t>.</w:t>
      </w:r>
      <w:r w:rsidRPr="00952343">
        <w:rPr>
          <w:rFonts w:cs="Arial"/>
          <w:b/>
          <w:bCs/>
          <w:sz w:val="23"/>
          <w:szCs w:val="23"/>
        </w:rPr>
        <w:tab/>
        <w:t>CITIZEN’S DISCUSSION (Open to the Public)</w:t>
      </w:r>
    </w:p>
    <w:p w:rsidR="006474AD" w:rsidRPr="00952343" w:rsidRDefault="006474AD" w:rsidP="006474AD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6474AD" w:rsidRPr="00952343" w:rsidRDefault="006474AD" w:rsidP="006474AD">
      <w:pPr>
        <w:pStyle w:val="List2"/>
        <w:tabs>
          <w:tab w:val="left" w:pos="720"/>
          <w:tab w:val="left" w:pos="1440"/>
          <w:tab w:val="left" w:pos="2160"/>
          <w:tab w:val="left" w:pos="2880"/>
          <w:tab w:val="left" w:pos="6528"/>
        </w:tabs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6</w:t>
      </w:r>
      <w:r w:rsidRPr="00952343">
        <w:rPr>
          <w:rFonts w:cs="Arial"/>
          <w:b/>
          <w:bCs/>
          <w:sz w:val="23"/>
          <w:szCs w:val="23"/>
        </w:rPr>
        <w:t>.</w:t>
      </w:r>
      <w:r w:rsidRPr="00952343">
        <w:rPr>
          <w:rFonts w:cs="Arial"/>
          <w:b/>
          <w:bCs/>
          <w:sz w:val="23"/>
          <w:szCs w:val="23"/>
        </w:rPr>
        <w:tab/>
        <w:t>COUNCIL COMMENTS</w:t>
      </w:r>
      <w:r>
        <w:rPr>
          <w:rFonts w:cs="Arial"/>
          <w:b/>
          <w:bCs/>
          <w:sz w:val="23"/>
          <w:szCs w:val="23"/>
        </w:rPr>
        <w:tab/>
      </w:r>
    </w:p>
    <w:p w:rsidR="006474AD" w:rsidRPr="00952343" w:rsidRDefault="006474AD" w:rsidP="006474AD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6474AD" w:rsidRPr="00952343" w:rsidRDefault="006474AD" w:rsidP="006474AD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7</w:t>
      </w:r>
      <w:r w:rsidRPr="00952343">
        <w:rPr>
          <w:rFonts w:cs="Arial"/>
          <w:b/>
          <w:bCs/>
          <w:sz w:val="23"/>
          <w:szCs w:val="23"/>
        </w:rPr>
        <w:t>.</w:t>
      </w:r>
      <w:r w:rsidRPr="00952343">
        <w:rPr>
          <w:rFonts w:cs="Arial"/>
          <w:b/>
          <w:bCs/>
          <w:sz w:val="23"/>
          <w:szCs w:val="23"/>
        </w:rPr>
        <w:tab/>
        <w:t>MAYOR’S COMMENTS</w:t>
      </w:r>
    </w:p>
    <w:bookmarkEnd w:id="0"/>
    <w:bookmarkEnd w:id="1"/>
    <w:p w:rsidR="006474AD" w:rsidRPr="00952343" w:rsidRDefault="006474AD" w:rsidP="006474AD">
      <w:pPr>
        <w:pStyle w:val="List2"/>
        <w:ind w:hanging="720"/>
        <w:jc w:val="both"/>
        <w:rPr>
          <w:rFonts w:cs="Arial"/>
          <w:b/>
          <w:bCs/>
          <w:sz w:val="23"/>
          <w:szCs w:val="23"/>
        </w:rPr>
      </w:pPr>
    </w:p>
    <w:p w:rsidR="006474AD" w:rsidRPr="00952343" w:rsidRDefault="006474AD" w:rsidP="006474AD">
      <w:pPr>
        <w:pStyle w:val="List2"/>
        <w:ind w:left="0" w:firstLine="0"/>
        <w:jc w:val="both"/>
        <w:rPr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8</w:t>
      </w:r>
      <w:r w:rsidRPr="00952343">
        <w:rPr>
          <w:rFonts w:cs="Arial"/>
          <w:b/>
          <w:bCs/>
          <w:sz w:val="23"/>
          <w:szCs w:val="23"/>
        </w:rPr>
        <w:t>.</w:t>
      </w:r>
      <w:r w:rsidRPr="00952343">
        <w:rPr>
          <w:rFonts w:cs="Arial"/>
          <w:b/>
          <w:bCs/>
          <w:sz w:val="23"/>
          <w:szCs w:val="23"/>
        </w:rPr>
        <w:tab/>
      </w:r>
      <w:r w:rsidRPr="00952343">
        <w:rPr>
          <w:rFonts w:cs="Arial"/>
          <w:b/>
          <w:sz w:val="23"/>
          <w:szCs w:val="23"/>
        </w:rPr>
        <w:t xml:space="preserve">ADJOURNMENT </w:t>
      </w:r>
      <w:bookmarkStart w:id="2" w:name="_GoBack"/>
      <w:bookmarkEnd w:id="2"/>
    </w:p>
    <w:sectPr w:rsidR="006474AD" w:rsidRPr="00952343" w:rsidSect="00D41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6A" w:rsidRDefault="00EC1E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640E04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4255BC">
      <w:rPr>
        <w:rFonts w:ascii="Arial" w:hAnsi="Arial" w:cs="Arial"/>
      </w:rPr>
      <w:t>October 1</w:t>
    </w:r>
    <w:r w:rsidR="005F22D8">
      <w:rPr>
        <w:rFonts w:ascii="Arial" w:hAnsi="Arial" w:cs="Arial"/>
      </w:rPr>
      <w:t>5</w:t>
    </w:r>
    <w:r w:rsidR="00640E04">
      <w:rPr>
        <w:rFonts w:ascii="Arial" w:hAnsi="Arial" w:cs="Arial"/>
      </w:rPr>
      <w:t>, 2019</w:t>
    </w:r>
  </w:p>
  <w:p w:rsidR="00DE658D" w:rsidRDefault="005F22D8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</w:t>
    </w:r>
    <w:r w:rsidR="00DE658D">
      <w:rPr>
        <w:rFonts w:ascii="Arial" w:hAnsi="Arial" w:cs="Arial"/>
      </w:rPr>
      <w:t xml:space="preserve"> Council Meeting</w:t>
    </w:r>
    <w:r w:rsidR="00DE658D">
      <w:rPr>
        <w:rFonts w:ascii="Arial" w:hAnsi="Arial" w:cs="Arial"/>
      </w:rPr>
      <w:tab/>
    </w:r>
    <w:r w:rsidR="00DE658D" w:rsidRPr="00190E2A">
      <w:rPr>
        <w:rFonts w:ascii="Arial" w:hAnsi="Arial" w:cs="Arial"/>
      </w:rPr>
      <w:t xml:space="preserve">Page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PAGE </w:instrText>
    </w:r>
    <w:r w:rsidR="00DE658D" w:rsidRPr="00190E2A">
      <w:rPr>
        <w:rFonts w:ascii="Arial" w:hAnsi="Arial" w:cs="Arial"/>
      </w:rPr>
      <w:fldChar w:fldCharType="separate"/>
    </w:r>
    <w:r w:rsidR="00500000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  <w:r w:rsidR="00DE658D" w:rsidRPr="00190E2A">
      <w:rPr>
        <w:rFonts w:ascii="Arial" w:hAnsi="Arial" w:cs="Arial"/>
      </w:rPr>
      <w:t xml:space="preserve"> of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NUMPAGES </w:instrText>
    </w:r>
    <w:r w:rsidR="00DE658D" w:rsidRPr="00190E2A">
      <w:rPr>
        <w:rFonts w:ascii="Arial" w:hAnsi="Arial" w:cs="Arial"/>
      </w:rPr>
      <w:fldChar w:fldCharType="separate"/>
    </w:r>
    <w:r w:rsidR="00500000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8E113D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83" w:rsidRDefault="004B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6A" w:rsidRDefault="00EC1E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551B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375C3"/>
    <w:multiLevelType w:val="hybridMultilevel"/>
    <w:tmpl w:val="090C68C8"/>
    <w:lvl w:ilvl="0" w:tplc="3D987B4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C828B5"/>
    <w:multiLevelType w:val="hybridMultilevel"/>
    <w:tmpl w:val="E7D0C348"/>
    <w:lvl w:ilvl="0" w:tplc="CF50B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E18BB"/>
    <w:multiLevelType w:val="hybridMultilevel"/>
    <w:tmpl w:val="E7100270"/>
    <w:lvl w:ilvl="0" w:tplc="91A052E4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F0EE4"/>
    <w:multiLevelType w:val="hybridMultilevel"/>
    <w:tmpl w:val="FBA8EB5E"/>
    <w:lvl w:ilvl="0" w:tplc="BB4A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1D471C"/>
    <w:multiLevelType w:val="hybridMultilevel"/>
    <w:tmpl w:val="69E02866"/>
    <w:lvl w:ilvl="0" w:tplc="A8623C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526B9"/>
    <w:multiLevelType w:val="hybridMultilevel"/>
    <w:tmpl w:val="8E062188"/>
    <w:lvl w:ilvl="0" w:tplc="4D923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B3E20"/>
    <w:multiLevelType w:val="hybridMultilevel"/>
    <w:tmpl w:val="2E0873D4"/>
    <w:lvl w:ilvl="0" w:tplc="EC9471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66EEB"/>
    <w:multiLevelType w:val="hybridMultilevel"/>
    <w:tmpl w:val="0A3CE79E"/>
    <w:lvl w:ilvl="0" w:tplc="CC74F6F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13B0F"/>
    <w:multiLevelType w:val="hybridMultilevel"/>
    <w:tmpl w:val="D694A300"/>
    <w:lvl w:ilvl="0" w:tplc="BE5C77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88153A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A4EC5"/>
    <w:multiLevelType w:val="hybridMultilevel"/>
    <w:tmpl w:val="642C68C0"/>
    <w:lvl w:ilvl="0" w:tplc="2FA098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7"/>
  </w:num>
  <w:num w:numId="5">
    <w:abstractNumId w:val="6"/>
  </w:num>
  <w:num w:numId="6">
    <w:abstractNumId w:val="24"/>
  </w:num>
  <w:num w:numId="7">
    <w:abstractNumId w:val="35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0"/>
  </w:num>
  <w:num w:numId="12">
    <w:abstractNumId w:val="8"/>
  </w:num>
  <w:num w:numId="13">
    <w:abstractNumId w:val="26"/>
  </w:num>
  <w:num w:numId="14">
    <w:abstractNumId w:val="3"/>
  </w:num>
  <w:num w:numId="15">
    <w:abstractNumId w:val="1"/>
  </w:num>
  <w:num w:numId="16">
    <w:abstractNumId w:val="20"/>
  </w:num>
  <w:num w:numId="17">
    <w:abstractNumId w:val="25"/>
  </w:num>
  <w:num w:numId="18">
    <w:abstractNumId w:val="30"/>
  </w:num>
  <w:num w:numId="19">
    <w:abstractNumId w:val="31"/>
  </w:num>
  <w:num w:numId="20">
    <w:abstractNumId w:val="0"/>
  </w:num>
  <w:num w:numId="21">
    <w:abstractNumId w:val="21"/>
  </w:num>
  <w:num w:numId="22">
    <w:abstractNumId w:val="14"/>
  </w:num>
  <w:num w:numId="23">
    <w:abstractNumId w:val="9"/>
  </w:num>
  <w:num w:numId="24">
    <w:abstractNumId w:val="22"/>
  </w:num>
  <w:num w:numId="25">
    <w:abstractNumId w:val="28"/>
  </w:num>
  <w:num w:numId="26">
    <w:abstractNumId w:val="16"/>
  </w:num>
  <w:num w:numId="27">
    <w:abstractNumId w:val="29"/>
  </w:num>
  <w:num w:numId="28">
    <w:abstractNumId w:val="15"/>
  </w:num>
  <w:num w:numId="29">
    <w:abstractNumId w:val="5"/>
  </w:num>
  <w:num w:numId="30">
    <w:abstractNumId w:val="23"/>
  </w:num>
  <w:num w:numId="31">
    <w:abstractNumId w:val="19"/>
  </w:num>
  <w:num w:numId="32">
    <w:abstractNumId w:val="34"/>
  </w:num>
  <w:num w:numId="33">
    <w:abstractNumId w:val="12"/>
  </w:num>
  <w:num w:numId="34">
    <w:abstractNumId w:val="27"/>
  </w:num>
  <w:num w:numId="35">
    <w:abstractNumId w:val="2"/>
  </w:num>
  <w:num w:numId="36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699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6D9"/>
    <w:rsid w:val="00004B4A"/>
    <w:rsid w:val="00004C14"/>
    <w:rsid w:val="00004C9B"/>
    <w:rsid w:val="00004CB6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E96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D9E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7E6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8A4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9D3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B71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830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1AC"/>
    <w:rsid w:val="00083246"/>
    <w:rsid w:val="0008337C"/>
    <w:rsid w:val="00083478"/>
    <w:rsid w:val="00083535"/>
    <w:rsid w:val="000836F4"/>
    <w:rsid w:val="00083846"/>
    <w:rsid w:val="00083879"/>
    <w:rsid w:val="0008395C"/>
    <w:rsid w:val="00084724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3B8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33AA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1EA3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046C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401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470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361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20"/>
    <w:rsid w:val="001B31E2"/>
    <w:rsid w:val="001B3398"/>
    <w:rsid w:val="001B3A0D"/>
    <w:rsid w:val="001B3B41"/>
    <w:rsid w:val="001B3E70"/>
    <w:rsid w:val="001B46E9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4D6"/>
    <w:rsid w:val="001C6CF7"/>
    <w:rsid w:val="001C6E1C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261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20A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5B3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5DF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17EAB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4E4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189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4F5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0E19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262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5911"/>
    <w:rsid w:val="002F63E1"/>
    <w:rsid w:val="002F6555"/>
    <w:rsid w:val="002F655B"/>
    <w:rsid w:val="002F66F8"/>
    <w:rsid w:val="002F73C1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1006D"/>
    <w:rsid w:val="00310149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0F69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B8A"/>
    <w:rsid w:val="00322D3D"/>
    <w:rsid w:val="00322E12"/>
    <w:rsid w:val="0032312D"/>
    <w:rsid w:val="00323332"/>
    <w:rsid w:val="003233C3"/>
    <w:rsid w:val="003233F0"/>
    <w:rsid w:val="00323CEB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0D4A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6D0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B69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35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44C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1B1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699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AC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4FB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20"/>
    <w:rsid w:val="00414549"/>
    <w:rsid w:val="00414733"/>
    <w:rsid w:val="00414C28"/>
    <w:rsid w:val="00415136"/>
    <w:rsid w:val="00415242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5BC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6FA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785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074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E03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6F4"/>
    <w:rsid w:val="004A1729"/>
    <w:rsid w:val="004A18B9"/>
    <w:rsid w:val="004A20E5"/>
    <w:rsid w:val="004A22E8"/>
    <w:rsid w:val="004A2C41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2F8E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5D9F"/>
    <w:rsid w:val="004F64DB"/>
    <w:rsid w:val="004F6508"/>
    <w:rsid w:val="004F6624"/>
    <w:rsid w:val="004F683D"/>
    <w:rsid w:val="004F6A04"/>
    <w:rsid w:val="004F6F4B"/>
    <w:rsid w:val="004F72F0"/>
    <w:rsid w:val="004F7CBC"/>
    <w:rsid w:val="004F7DA0"/>
    <w:rsid w:val="004F7F5A"/>
    <w:rsid w:val="00500000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5DDD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4B9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2A2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57C"/>
    <w:rsid w:val="00593624"/>
    <w:rsid w:val="005939CD"/>
    <w:rsid w:val="00593F4F"/>
    <w:rsid w:val="005942E6"/>
    <w:rsid w:val="0059439F"/>
    <w:rsid w:val="005945F2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317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E7A3B"/>
    <w:rsid w:val="005F0767"/>
    <w:rsid w:val="005F07E8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2D8"/>
    <w:rsid w:val="005F290E"/>
    <w:rsid w:val="005F2A00"/>
    <w:rsid w:val="005F3030"/>
    <w:rsid w:val="005F3C21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E0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4AD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9C1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D4C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968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1E2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52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E34"/>
    <w:rsid w:val="006A7F0C"/>
    <w:rsid w:val="006A7F82"/>
    <w:rsid w:val="006B03FF"/>
    <w:rsid w:val="006B0543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54B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63C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55A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0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4E37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A0"/>
    <w:rsid w:val="007165A4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992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229"/>
    <w:rsid w:val="00750695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3C5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01"/>
    <w:rsid w:val="007B6425"/>
    <w:rsid w:val="007B6AF4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50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6D2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5E8C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791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1E2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C04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4FD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49C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9E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2F63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73F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13D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42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6C0C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6EE"/>
    <w:rsid w:val="0093285C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33B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3D3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AF7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2F3C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87F78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6B1"/>
    <w:rsid w:val="00993814"/>
    <w:rsid w:val="00993A11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6E62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36A"/>
    <w:rsid w:val="009C75F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74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6AA1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771"/>
    <w:rsid w:val="00A328BD"/>
    <w:rsid w:val="00A32D03"/>
    <w:rsid w:val="00A3335C"/>
    <w:rsid w:val="00A333AD"/>
    <w:rsid w:val="00A334CF"/>
    <w:rsid w:val="00A33F8D"/>
    <w:rsid w:val="00A3445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EB6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178"/>
    <w:rsid w:val="00A464AD"/>
    <w:rsid w:val="00A46616"/>
    <w:rsid w:val="00A4688B"/>
    <w:rsid w:val="00A46919"/>
    <w:rsid w:val="00A46B86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292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7246"/>
    <w:rsid w:val="00A77329"/>
    <w:rsid w:val="00A77468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E59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B3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2DA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5DB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5FF7"/>
    <w:rsid w:val="00AE6436"/>
    <w:rsid w:val="00AE6916"/>
    <w:rsid w:val="00AE69AB"/>
    <w:rsid w:val="00AE6C13"/>
    <w:rsid w:val="00AE701D"/>
    <w:rsid w:val="00AE7890"/>
    <w:rsid w:val="00AF022A"/>
    <w:rsid w:val="00AF030D"/>
    <w:rsid w:val="00AF033C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5C0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C79"/>
    <w:rsid w:val="00B26D9E"/>
    <w:rsid w:val="00B26DB1"/>
    <w:rsid w:val="00B273A8"/>
    <w:rsid w:val="00B27715"/>
    <w:rsid w:val="00B277AD"/>
    <w:rsid w:val="00B277C0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3F0"/>
    <w:rsid w:val="00B33604"/>
    <w:rsid w:val="00B337E7"/>
    <w:rsid w:val="00B33E18"/>
    <w:rsid w:val="00B33FCE"/>
    <w:rsid w:val="00B349E5"/>
    <w:rsid w:val="00B34A52"/>
    <w:rsid w:val="00B34AB6"/>
    <w:rsid w:val="00B34CF6"/>
    <w:rsid w:val="00B34E48"/>
    <w:rsid w:val="00B35129"/>
    <w:rsid w:val="00B35964"/>
    <w:rsid w:val="00B35B3D"/>
    <w:rsid w:val="00B35DD3"/>
    <w:rsid w:val="00B360BC"/>
    <w:rsid w:val="00B36601"/>
    <w:rsid w:val="00B36738"/>
    <w:rsid w:val="00B36A5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33F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2F1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BA7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17"/>
    <w:rsid w:val="00B94986"/>
    <w:rsid w:val="00B94987"/>
    <w:rsid w:val="00B9499A"/>
    <w:rsid w:val="00B94A2B"/>
    <w:rsid w:val="00B9507F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6943"/>
    <w:rsid w:val="00BF6F55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43F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ABA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EFC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57F6B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832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28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78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4B9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555"/>
    <w:rsid w:val="00D26A41"/>
    <w:rsid w:val="00D271DB"/>
    <w:rsid w:val="00D27664"/>
    <w:rsid w:val="00D27B74"/>
    <w:rsid w:val="00D301F1"/>
    <w:rsid w:val="00D3072D"/>
    <w:rsid w:val="00D3113B"/>
    <w:rsid w:val="00D31141"/>
    <w:rsid w:val="00D3143D"/>
    <w:rsid w:val="00D31AE6"/>
    <w:rsid w:val="00D31BCB"/>
    <w:rsid w:val="00D32032"/>
    <w:rsid w:val="00D32121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C40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6F6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71A4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1E7C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18E"/>
    <w:rsid w:val="00DE4220"/>
    <w:rsid w:val="00DE4A07"/>
    <w:rsid w:val="00DE4C89"/>
    <w:rsid w:val="00DE4C98"/>
    <w:rsid w:val="00DE4E7D"/>
    <w:rsid w:val="00DE52EA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28D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34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6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0E51"/>
    <w:rsid w:val="00E31570"/>
    <w:rsid w:val="00E32268"/>
    <w:rsid w:val="00E32819"/>
    <w:rsid w:val="00E32848"/>
    <w:rsid w:val="00E33365"/>
    <w:rsid w:val="00E33C63"/>
    <w:rsid w:val="00E33F15"/>
    <w:rsid w:val="00E34013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68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AED"/>
    <w:rsid w:val="00E64B36"/>
    <w:rsid w:val="00E64CDB"/>
    <w:rsid w:val="00E64D94"/>
    <w:rsid w:val="00E64F4B"/>
    <w:rsid w:val="00E6558A"/>
    <w:rsid w:val="00E655F9"/>
    <w:rsid w:val="00E65DAD"/>
    <w:rsid w:val="00E661E8"/>
    <w:rsid w:val="00E664F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2F3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513"/>
    <w:rsid w:val="00E90751"/>
    <w:rsid w:val="00E90C3D"/>
    <w:rsid w:val="00E90C88"/>
    <w:rsid w:val="00E90DE5"/>
    <w:rsid w:val="00E91048"/>
    <w:rsid w:val="00E9119B"/>
    <w:rsid w:val="00E911E7"/>
    <w:rsid w:val="00E9136A"/>
    <w:rsid w:val="00E914C0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A6F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54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78E"/>
    <w:rsid w:val="00EB4AE4"/>
    <w:rsid w:val="00EB4C81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6A"/>
    <w:rsid w:val="00EC1E9F"/>
    <w:rsid w:val="00EC204E"/>
    <w:rsid w:val="00EC23FD"/>
    <w:rsid w:val="00EC2453"/>
    <w:rsid w:val="00EC2D8F"/>
    <w:rsid w:val="00EC2D97"/>
    <w:rsid w:val="00EC2DBD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AD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4D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3D76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3C6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3F1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57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473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3BEF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3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D5B2-CE6C-46A1-A17E-1C92088C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7</cp:revision>
  <cp:lastPrinted>2019-10-23T20:49:00Z</cp:lastPrinted>
  <dcterms:created xsi:type="dcterms:W3CDTF">2019-10-23T19:39:00Z</dcterms:created>
  <dcterms:modified xsi:type="dcterms:W3CDTF">2019-10-24T15:57:00Z</dcterms:modified>
</cp:coreProperties>
</file>