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E12666">
              <w:rPr>
                <w:rFonts w:cs="Arial"/>
                <w:sz w:val="22"/>
                <w:szCs w:val="22"/>
              </w:rPr>
              <w:t>Gregg Marxmiller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750229" w:rsidP="002B09CE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-1373505</wp:posOffset>
            </wp:positionV>
            <wp:extent cx="1498600" cy="1244991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>
        <w:rPr>
          <w:rFonts w:ascii="BernhardMod BT" w:hAnsi="BernhardMod BT"/>
          <w:spacing w:val="120"/>
          <w:sz w:val="14"/>
          <w:szCs w:val="14"/>
        </w:rPr>
        <w:t xml:space="preserve"> </w: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B175C0" w:rsidRPr="00852F63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D9F" w:rsidRPr="00852F63" w:rsidRDefault="004F5D9F" w:rsidP="004F5D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WORKSHOP</w:t>
            </w:r>
          </w:p>
          <w:p w:rsidR="00B175C0" w:rsidRPr="00852F63" w:rsidRDefault="00320F69" w:rsidP="004F5D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Council Training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5C0" w:rsidRPr="00852F63" w:rsidRDefault="00320F69" w:rsidP="00320F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B175C0" w:rsidRPr="00852F63">
              <w:rPr>
                <w:rFonts w:cs="Arial"/>
                <w:b/>
                <w:bCs/>
                <w:sz w:val="22"/>
                <w:szCs w:val="22"/>
              </w:rPr>
              <w:t>:30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5C0" w:rsidRPr="00852F63" w:rsidRDefault="00320F69" w:rsidP="00320F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APRIL 4</w:t>
            </w:r>
            <w:r w:rsidR="00B175C0" w:rsidRPr="00852F63"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  <w:tr w:rsidR="00852F63" w:rsidRPr="00852F63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F63" w:rsidRPr="00852F63" w:rsidRDefault="00852F63" w:rsidP="004F5D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WORKSHOP – GO Bond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F63" w:rsidRPr="00852F63" w:rsidRDefault="00852F63" w:rsidP="00320F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7:00 P.M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63" w:rsidRPr="00852F63" w:rsidRDefault="00852F63" w:rsidP="00320F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APRIL 4, 2019</w:t>
            </w:r>
          </w:p>
        </w:tc>
      </w:tr>
      <w:tr w:rsidR="00B175C0" w:rsidRPr="00852F63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5C0" w:rsidRPr="00852F63" w:rsidRDefault="00B175C0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5C0" w:rsidRPr="00852F63" w:rsidRDefault="00B9507F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7:3</w:t>
            </w:r>
            <w:r w:rsidR="00B175C0" w:rsidRPr="00852F63">
              <w:rPr>
                <w:rFonts w:cs="Arial"/>
                <w:b/>
                <w:bCs/>
                <w:sz w:val="22"/>
                <w:szCs w:val="22"/>
              </w:rPr>
              <w:t>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5C0" w:rsidRPr="00852F63" w:rsidRDefault="00320F69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852F63">
              <w:rPr>
                <w:rFonts w:cs="Arial"/>
                <w:b/>
                <w:bCs/>
                <w:sz w:val="22"/>
                <w:szCs w:val="22"/>
              </w:rPr>
              <w:t>APRIL 4</w:t>
            </w:r>
            <w:r w:rsidR="00B175C0" w:rsidRPr="00852F63"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320F69">
        <w:rPr>
          <w:rFonts w:cs="Arial"/>
          <w:bCs/>
          <w:sz w:val="22"/>
          <w:szCs w:val="22"/>
        </w:rPr>
        <w:t>March</w:t>
      </w:r>
      <w:r w:rsidR="002C2262">
        <w:rPr>
          <w:rFonts w:cs="Arial"/>
          <w:bCs/>
          <w:sz w:val="22"/>
          <w:szCs w:val="22"/>
        </w:rPr>
        <w:t xml:space="preserve"> 7</w:t>
      </w:r>
      <w:r w:rsidR="00CE3E7C">
        <w:rPr>
          <w:rFonts w:cs="Arial"/>
          <w:bCs/>
          <w:sz w:val="22"/>
          <w:szCs w:val="22"/>
        </w:rPr>
        <w:t>,</w:t>
      </w:r>
      <w:r w:rsidR="00DF0B18" w:rsidRPr="00FE5EB6">
        <w:rPr>
          <w:rFonts w:cs="Arial"/>
          <w:bCs/>
          <w:sz w:val="22"/>
          <w:szCs w:val="22"/>
        </w:rPr>
        <w:t xml:space="preserve"> 201</w:t>
      </w:r>
      <w:r w:rsidR="00A10F74">
        <w:rPr>
          <w:rFonts w:cs="Arial"/>
          <w:bCs/>
          <w:sz w:val="22"/>
          <w:szCs w:val="22"/>
        </w:rPr>
        <w:t>9</w:t>
      </w:r>
      <w:r w:rsidR="00CE3E7C">
        <w:rPr>
          <w:rFonts w:cs="Arial"/>
          <w:bCs/>
          <w:sz w:val="22"/>
          <w:szCs w:val="22"/>
        </w:rPr>
        <w:t xml:space="preserve">  </w:t>
      </w:r>
      <w:r w:rsidR="00CE3E7C">
        <w:rPr>
          <w:rFonts w:cs="Arial"/>
          <w:bCs/>
          <w:sz w:val="22"/>
          <w:szCs w:val="22"/>
        </w:rPr>
        <w:tab/>
        <w:t xml:space="preserve">page </w:t>
      </w:r>
      <w:r w:rsidR="006569C1">
        <w:rPr>
          <w:rFonts w:cs="Arial"/>
          <w:bCs/>
          <w:sz w:val="22"/>
          <w:szCs w:val="22"/>
        </w:rPr>
        <w:t>5</w:t>
      </w:r>
    </w:p>
    <w:p w:rsidR="000408A4" w:rsidRDefault="000408A4" w:rsidP="00040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473BB0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  <w:r w:rsidR="00CE3E7C">
        <w:rPr>
          <w:rFonts w:cs="Arial"/>
          <w:sz w:val="22"/>
          <w:szCs w:val="22"/>
        </w:rPr>
        <w:tab/>
        <w:t xml:space="preserve">page </w:t>
      </w:r>
      <w:r w:rsidR="006569C1">
        <w:rPr>
          <w:rFonts w:cs="Arial"/>
          <w:sz w:val="22"/>
          <w:szCs w:val="22"/>
        </w:rPr>
        <w:t>9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4349A8" w:rsidP="00FE3567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Standing Committee Reports</w:t>
      </w:r>
      <w:r w:rsidR="00CB34B9">
        <w:rPr>
          <w:rFonts w:cs="Arial"/>
          <w:sz w:val="22"/>
          <w:szCs w:val="22"/>
        </w:rPr>
        <w:t xml:space="preserve">  </w:t>
      </w:r>
      <w:r w:rsidR="006569C1">
        <w:rPr>
          <w:rFonts w:cs="Arial"/>
          <w:sz w:val="22"/>
          <w:szCs w:val="22"/>
        </w:rPr>
        <w:tab/>
        <w:t>page 29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635389" w:rsidRDefault="00635389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E264E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9936B1" w:rsidRDefault="00800791" w:rsidP="006569C1">
      <w:pPr>
        <w:pStyle w:val="List3"/>
        <w:tabs>
          <w:tab w:val="left" w:leader="dot" w:pos="9000"/>
        </w:tabs>
        <w:jc w:val="both"/>
        <w:rPr>
          <w:rFonts w:cs="Arial"/>
          <w:bCs/>
          <w:sz w:val="23"/>
          <w:szCs w:val="23"/>
        </w:rPr>
      </w:pPr>
      <w:r w:rsidRPr="008234FD">
        <w:rPr>
          <w:rFonts w:cs="Arial"/>
          <w:bCs/>
          <w:sz w:val="22"/>
          <w:szCs w:val="22"/>
        </w:rPr>
        <w:t>a.</w:t>
      </w:r>
      <w:r w:rsidRPr="008234FD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Adopt Resolution </w:t>
      </w:r>
      <w:r w:rsidR="009936B1">
        <w:rPr>
          <w:rFonts w:cs="Arial"/>
          <w:bCs/>
          <w:sz w:val="23"/>
          <w:szCs w:val="23"/>
        </w:rPr>
        <w:t xml:space="preserve"> 2019-10, A Resolution of the Dillingham City Council Accepting the Certification of the Canvassing Committee Results and Certifying the March 26, 2019 Special City Election</w:t>
      </w:r>
      <w:r w:rsidR="006569C1">
        <w:rPr>
          <w:rFonts w:cs="Arial"/>
          <w:bCs/>
          <w:sz w:val="23"/>
          <w:szCs w:val="23"/>
        </w:rPr>
        <w:t xml:space="preserve">  </w:t>
      </w:r>
      <w:r w:rsidR="006569C1">
        <w:rPr>
          <w:rFonts w:cs="Arial"/>
          <w:bCs/>
          <w:sz w:val="23"/>
          <w:szCs w:val="23"/>
        </w:rPr>
        <w:tab/>
        <w:t>page 41</w:t>
      </w:r>
    </w:p>
    <w:p w:rsidR="00EF2FAD" w:rsidRDefault="00EF2FAD" w:rsidP="00D92C40">
      <w:pPr>
        <w:pStyle w:val="List3"/>
        <w:jc w:val="both"/>
        <w:rPr>
          <w:rFonts w:cs="Arial"/>
          <w:bCs/>
          <w:sz w:val="23"/>
          <w:szCs w:val="23"/>
        </w:rPr>
      </w:pPr>
    </w:p>
    <w:p w:rsidR="00EF2FAD" w:rsidRDefault="00EF2FAD" w:rsidP="006569C1">
      <w:pPr>
        <w:pStyle w:val="List3"/>
        <w:tabs>
          <w:tab w:val="left" w:leader="dot" w:pos="9000"/>
        </w:tabs>
        <w:jc w:val="both"/>
        <w:rPr>
          <w:rFonts w:cs="Arial"/>
          <w:bCs/>
          <w:sz w:val="23"/>
          <w:szCs w:val="23"/>
        </w:rPr>
      </w:pPr>
      <w:r w:rsidRPr="00EF2FAD">
        <w:rPr>
          <w:rFonts w:cs="Arial"/>
          <w:bCs/>
          <w:sz w:val="23"/>
          <w:szCs w:val="23"/>
        </w:rPr>
        <w:t>b.</w:t>
      </w:r>
      <w:r>
        <w:rPr>
          <w:rFonts w:cs="Arial"/>
          <w:bCs/>
          <w:sz w:val="23"/>
          <w:szCs w:val="23"/>
        </w:rPr>
        <w:tab/>
        <w:t xml:space="preserve">Adopt Resolution 2019-11, A Resolution of the Dillingham City Council Authorizing the City Manager to </w:t>
      </w:r>
      <w:r w:rsidR="00063830">
        <w:rPr>
          <w:rFonts w:cs="Arial"/>
          <w:bCs/>
          <w:sz w:val="23"/>
          <w:szCs w:val="23"/>
        </w:rPr>
        <w:t xml:space="preserve">Request Competitive Bids for Cleanup of the </w:t>
      </w:r>
      <w:proofErr w:type="spellStart"/>
      <w:r w:rsidR="00063830">
        <w:rPr>
          <w:rFonts w:cs="Arial"/>
          <w:bCs/>
          <w:sz w:val="23"/>
          <w:szCs w:val="23"/>
        </w:rPr>
        <w:t>Bingman</w:t>
      </w:r>
      <w:proofErr w:type="spellEnd"/>
      <w:r w:rsidR="00063830">
        <w:rPr>
          <w:rFonts w:cs="Arial"/>
          <w:bCs/>
          <w:sz w:val="23"/>
          <w:szCs w:val="23"/>
        </w:rPr>
        <w:t xml:space="preserve"> Property Area at the Harbor</w:t>
      </w:r>
      <w:r>
        <w:rPr>
          <w:rFonts w:cs="Arial"/>
          <w:bCs/>
          <w:sz w:val="23"/>
          <w:szCs w:val="23"/>
        </w:rPr>
        <w:t xml:space="preserve"> </w:t>
      </w:r>
      <w:r w:rsidR="006569C1">
        <w:rPr>
          <w:rFonts w:cs="Arial"/>
          <w:bCs/>
          <w:sz w:val="23"/>
          <w:szCs w:val="23"/>
        </w:rPr>
        <w:t xml:space="preserve"> </w:t>
      </w:r>
      <w:r w:rsidR="006569C1">
        <w:rPr>
          <w:rFonts w:cs="Arial"/>
          <w:bCs/>
          <w:sz w:val="23"/>
          <w:szCs w:val="23"/>
        </w:rPr>
        <w:tab/>
        <w:t>page 47</w:t>
      </w:r>
    </w:p>
    <w:p w:rsidR="00B872F1" w:rsidRDefault="00B872F1" w:rsidP="0085109E">
      <w:pPr>
        <w:pStyle w:val="List3"/>
        <w:ind w:right="-234"/>
        <w:jc w:val="both"/>
        <w:rPr>
          <w:rFonts w:cs="Arial"/>
          <w:bCs/>
          <w:sz w:val="22"/>
          <w:szCs w:val="22"/>
        </w:rPr>
      </w:pPr>
    </w:p>
    <w:p w:rsidR="00AF134F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084724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Citizen Committee Appointments</w:t>
      </w:r>
    </w:p>
    <w:p w:rsidR="00A10F74" w:rsidRPr="00084724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Senior Advisory Commission – 1 seat open</w:t>
      </w:r>
    </w:p>
    <w:p w:rsidR="00EB2545" w:rsidRPr="00084724" w:rsidRDefault="00EB2545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 xml:space="preserve">Friends of the Landfill – </w:t>
      </w:r>
      <w:r w:rsidR="006A7E34">
        <w:rPr>
          <w:rFonts w:cs="Arial"/>
          <w:bCs/>
          <w:sz w:val="23"/>
          <w:szCs w:val="23"/>
        </w:rPr>
        <w:t>2</w:t>
      </w:r>
      <w:r w:rsidRPr="00084724">
        <w:rPr>
          <w:rFonts w:cs="Arial"/>
          <w:bCs/>
          <w:sz w:val="23"/>
          <w:szCs w:val="23"/>
        </w:rPr>
        <w:t xml:space="preserve"> seats open (</w:t>
      </w:r>
      <w:r w:rsidR="006A7E34">
        <w:rPr>
          <w:rFonts w:cs="Arial"/>
          <w:bCs/>
          <w:i/>
          <w:sz w:val="23"/>
          <w:szCs w:val="23"/>
        </w:rPr>
        <w:t>four</w:t>
      </w:r>
      <w:r w:rsidRPr="00084724">
        <w:rPr>
          <w:rFonts w:cs="Arial"/>
          <w:bCs/>
          <w:i/>
          <w:sz w:val="23"/>
          <w:szCs w:val="23"/>
        </w:rPr>
        <w:t xml:space="preserve"> letter</w:t>
      </w:r>
      <w:r w:rsidR="00415242">
        <w:rPr>
          <w:rFonts w:cs="Arial"/>
          <w:bCs/>
          <w:i/>
          <w:sz w:val="23"/>
          <w:szCs w:val="23"/>
        </w:rPr>
        <w:t>s</w:t>
      </w:r>
      <w:r w:rsidRPr="00084724">
        <w:rPr>
          <w:rFonts w:cs="Arial"/>
          <w:bCs/>
          <w:i/>
          <w:sz w:val="23"/>
          <w:szCs w:val="23"/>
        </w:rPr>
        <w:t xml:space="preserve"> of interest</w:t>
      </w:r>
      <w:r w:rsidRPr="00084724">
        <w:rPr>
          <w:rFonts w:cs="Arial"/>
          <w:bCs/>
          <w:sz w:val="23"/>
          <w:szCs w:val="23"/>
        </w:rPr>
        <w:t>)</w:t>
      </w:r>
      <w:r w:rsidR="00515DDD">
        <w:rPr>
          <w:rFonts w:cs="Arial"/>
          <w:bCs/>
          <w:sz w:val="23"/>
          <w:szCs w:val="23"/>
        </w:rPr>
        <w:t xml:space="preserve">  </w:t>
      </w:r>
      <w:r w:rsidR="00515DDD">
        <w:rPr>
          <w:rFonts w:cs="Arial"/>
          <w:bCs/>
          <w:sz w:val="23"/>
          <w:szCs w:val="23"/>
        </w:rPr>
        <w:tab/>
        <w:t xml:space="preserve">page </w:t>
      </w:r>
      <w:r w:rsidR="006569C1">
        <w:rPr>
          <w:rFonts w:cs="Arial"/>
          <w:bCs/>
          <w:sz w:val="23"/>
          <w:szCs w:val="23"/>
        </w:rPr>
        <w:t>51</w:t>
      </w:r>
    </w:p>
    <w:p w:rsidR="005A5317" w:rsidRPr="00084724" w:rsidRDefault="005A5317" w:rsidP="007B31DE">
      <w:pPr>
        <w:pStyle w:val="List3"/>
        <w:ind w:left="1440" w:firstLine="0"/>
        <w:rPr>
          <w:rFonts w:cs="Arial"/>
          <w:bCs/>
          <w:sz w:val="23"/>
          <w:szCs w:val="23"/>
        </w:rPr>
      </w:pPr>
    </w:p>
    <w:p w:rsidR="0054539B" w:rsidRPr="00084724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Progress Report</w:t>
      </w:r>
    </w:p>
    <w:p w:rsidR="00DF0B18" w:rsidRPr="00084724" w:rsidRDefault="00DF0B18" w:rsidP="003A044C">
      <w:pPr>
        <w:pStyle w:val="List3"/>
        <w:ind w:left="1440"/>
        <w:jc w:val="both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t>1)</w:t>
      </w:r>
      <w:r w:rsidRPr="00084724">
        <w:rPr>
          <w:rFonts w:cs="Arial"/>
          <w:bCs/>
          <w:sz w:val="23"/>
          <w:szCs w:val="23"/>
        </w:rPr>
        <w:tab/>
        <w:t>Dave Carlson House Property</w:t>
      </w:r>
    </w:p>
    <w:p w:rsidR="00695F82" w:rsidRPr="00084724" w:rsidRDefault="00DF0B18" w:rsidP="003A044C">
      <w:pPr>
        <w:pStyle w:val="List3"/>
        <w:ind w:left="1440"/>
        <w:jc w:val="both"/>
        <w:rPr>
          <w:rFonts w:cs="Arial"/>
          <w:bCs/>
          <w:sz w:val="23"/>
          <w:szCs w:val="23"/>
        </w:rPr>
      </w:pPr>
      <w:r w:rsidRPr="00084724">
        <w:rPr>
          <w:rFonts w:cs="Arial"/>
          <w:bCs/>
          <w:sz w:val="23"/>
          <w:szCs w:val="23"/>
        </w:rPr>
        <w:lastRenderedPageBreak/>
        <w:t>2)</w:t>
      </w:r>
      <w:r w:rsidRPr="00084724">
        <w:rPr>
          <w:rFonts w:cs="Arial"/>
          <w:bCs/>
          <w:sz w:val="23"/>
          <w:szCs w:val="23"/>
        </w:rPr>
        <w:tab/>
        <w:t>Territorial School</w:t>
      </w:r>
      <w:r w:rsidR="00A50AE6" w:rsidRPr="00084724">
        <w:rPr>
          <w:rFonts w:cs="Arial"/>
          <w:bCs/>
          <w:sz w:val="23"/>
          <w:szCs w:val="23"/>
        </w:rPr>
        <w:t xml:space="preserve"> </w:t>
      </w:r>
    </w:p>
    <w:p w:rsidR="002A3DF6" w:rsidRPr="00FE5EB6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</w:p>
    <w:p w:rsidR="00217EAB" w:rsidRDefault="00800791" w:rsidP="005F3C21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</w:t>
      </w:r>
      <w:r w:rsidR="00EB2545">
        <w:rPr>
          <w:rFonts w:cs="Arial"/>
          <w:bCs/>
          <w:sz w:val="22"/>
          <w:szCs w:val="22"/>
        </w:rPr>
        <w:t>.</w:t>
      </w:r>
      <w:r w:rsidR="00EB2545">
        <w:rPr>
          <w:rFonts w:cs="Arial"/>
          <w:bCs/>
          <w:sz w:val="22"/>
          <w:szCs w:val="22"/>
        </w:rPr>
        <w:tab/>
      </w:r>
      <w:r w:rsidR="00217EAB">
        <w:rPr>
          <w:rFonts w:cs="Arial"/>
          <w:bCs/>
          <w:sz w:val="22"/>
          <w:szCs w:val="22"/>
        </w:rPr>
        <w:t>Schedule a Board of Equal</w:t>
      </w:r>
      <w:r w:rsidR="00EF2FAD">
        <w:rPr>
          <w:rFonts w:cs="Arial"/>
          <w:bCs/>
          <w:sz w:val="22"/>
          <w:szCs w:val="22"/>
        </w:rPr>
        <w:t xml:space="preserve">ization </w:t>
      </w:r>
      <w:r w:rsidR="00217EAB">
        <w:rPr>
          <w:rFonts w:cs="Arial"/>
          <w:bCs/>
          <w:sz w:val="22"/>
          <w:szCs w:val="22"/>
        </w:rPr>
        <w:t xml:space="preserve">Meeting May </w:t>
      </w:r>
      <w:r w:rsidR="00D92C40">
        <w:rPr>
          <w:rFonts w:cs="Arial"/>
          <w:bCs/>
          <w:sz w:val="22"/>
          <w:szCs w:val="22"/>
        </w:rPr>
        <w:t>16, at 5:30 PM</w:t>
      </w:r>
    </w:p>
    <w:p w:rsidR="00025D9E" w:rsidRDefault="00025D9E" w:rsidP="005F3C21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025D9E" w:rsidRDefault="00025D9E" w:rsidP="00025D9E">
      <w:pPr>
        <w:pStyle w:val="List3"/>
        <w:numPr>
          <w:ilvl w:val="0"/>
          <w:numId w:val="32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Schedule Special Meeting to Adopt the Dillingham City School District Budget Appropriation</w:t>
      </w:r>
    </w:p>
    <w:p w:rsidR="00D92C40" w:rsidRDefault="00D92C40" w:rsidP="00D92C40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D92C40" w:rsidRDefault="00D92C40" w:rsidP="00217EAB">
      <w:pPr>
        <w:pStyle w:val="List3"/>
        <w:numPr>
          <w:ilvl w:val="0"/>
          <w:numId w:val="32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Approve Action Memorandum 2019-04, Authorize the City Manager to Collaborate with </w:t>
      </w:r>
      <w:proofErr w:type="spellStart"/>
      <w:r>
        <w:rPr>
          <w:rFonts w:cs="Arial"/>
          <w:bCs/>
          <w:sz w:val="22"/>
          <w:szCs w:val="22"/>
        </w:rPr>
        <w:t>Nushagak</w:t>
      </w:r>
      <w:proofErr w:type="spellEnd"/>
      <w:r>
        <w:rPr>
          <w:rFonts w:cs="Arial"/>
          <w:bCs/>
          <w:sz w:val="22"/>
          <w:szCs w:val="22"/>
        </w:rPr>
        <w:t xml:space="preserve"> Cooperative for a Community Clean Up, May 3, 4, and 5</w:t>
      </w:r>
      <w:r w:rsidR="006569C1">
        <w:rPr>
          <w:rFonts w:cs="Arial"/>
          <w:bCs/>
          <w:sz w:val="22"/>
          <w:szCs w:val="22"/>
        </w:rPr>
        <w:t xml:space="preserve">  </w:t>
      </w:r>
      <w:r w:rsidR="006569C1">
        <w:rPr>
          <w:rFonts w:cs="Arial"/>
          <w:bCs/>
          <w:sz w:val="22"/>
          <w:szCs w:val="22"/>
        </w:rPr>
        <w:tab/>
        <w:t>page 55</w:t>
      </w:r>
      <w:bookmarkStart w:id="2" w:name="_GoBack"/>
      <w:bookmarkEnd w:id="2"/>
    </w:p>
    <w:p w:rsidR="00EF2FAD" w:rsidRDefault="00EF2FAD" w:rsidP="00EF2FAD">
      <w:pPr>
        <w:pStyle w:val="ListParagraph"/>
        <w:rPr>
          <w:rFonts w:cs="Arial"/>
          <w:bCs/>
          <w:sz w:val="22"/>
          <w:szCs w:val="22"/>
        </w:rPr>
      </w:pPr>
    </w:p>
    <w:p w:rsidR="00EF2FAD" w:rsidRDefault="00EF2FAD" w:rsidP="00217EAB">
      <w:pPr>
        <w:pStyle w:val="List3"/>
        <w:numPr>
          <w:ilvl w:val="0"/>
          <w:numId w:val="32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General Obligation Bond </w:t>
      </w:r>
      <w:r w:rsidR="00515DDD">
        <w:rPr>
          <w:rFonts w:cs="Arial"/>
          <w:bCs/>
          <w:sz w:val="22"/>
          <w:szCs w:val="22"/>
        </w:rPr>
        <w:t>Discussion</w:t>
      </w:r>
    </w:p>
    <w:p w:rsidR="00745992" w:rsidRDefault="00745992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="001F35B3">
        <w:rPr>
          <w:rFonts w:cs="Arial"/>
          <w:b/>
          <w:bCs/>
          <w:sz w:val="22"/>
          <w:szCs w:val="22"/>
        </w:rPr>
        <w:t>4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320F69">
      <w:rPr>
        <w:rFonts w:ascii="Arial" w:hAnsi="Arial" w:cs="Arial"/>
      </w:rPr>
      <w:t>April 4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F23D76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23D76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23D76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5"/>
  </w:num>
  <w:num w:numId="6">
    <w:abstractNumId w:val="22"/>
  </w:num>
  <w:num w:numId="7">
    <w:abstractNumId w:val="3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24"/>
  </w:num>
  <w:num w:numId="14">
    <w:abstractNumId w:val="2"/>
  </w:num>
  <w:num w:numId="15">
    <w:abstractNumId w:val="1"/>
  </w:num>
  <w:num w:numId="16">
    <w:abstractNumId w:val="18"/>
  </w:num>
  <w:num w:numId="17">
    <w:abstractNumId w:val="23"/>
  </w:num>
  <w:num w:numId="18">
    <w:abstractNumId w:val="27"/>
  </w:num>
  <w:num w:numId="19">
    <w:abstractNumId w:val="28"/>
  </w:num>
  <w:num w:numId="20">
    <w:abstractNumId w:val="0"/>
  </w:num>
  <w:num w:numId="21">
    <w:abstractNumId w:val="19"/>
  </w:num>
  <w:num w:numId="22">
    <w:abstractNumId w:val="12"/>
  </w:num>
  <w:num w:numId="23">
    <w:abstractNumId w:val="8"/>
  </w:num>
  <w:num w:numId="24">
    <w:abstractNumId w:val="20"/>
  </w:num>
  <w:num w:numId="25">
    <w:abstractNumId w:val="25"/>
  </w:num>
  <w:num w:numId="26">
    <w:abstractNumId w:val="14"/>
  </w:num>
  <w:num w:numId="27">
    <w:abstractNumId w:val="26"/>
  </w:num>
  <w:num w:numId="28">
    <w:abstractNumId w:val="13"/>
  </w:num>
  <w:num w:numId="29">
    <w:abstractNumId w:val="4"/>
  </w:num>
  <w:num w:numId="30">
    <w:abstractNumId w:val="21"/>
  </w:num>
  <w:num w:numId="31">
    <w:abstractNumId w:val="17"/>
  </w:num>
  <w:num w:numId="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595E-31E4-49F5-BD0B-E67D8F1E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305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9</cp:revision>
  <cp:lastPrinted>2019-03-30T16:01:00Z</cp:lastPrinted>
  <dcterms:created xsi:type="dcterms:W3CDTF">2019-03-12T17:48:00Z</dcterms:created>
  <dcterms:modified xsi:type="dcterms:W3CDTF">2019-03-30T16:01:00Z</dcterms:modified>
</cp:coreProperties>
</file>