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8C2734" w:rsidRDefault="002B09CE" w:rsidP="00993F23">
            <w:pPr>
              <w:jc w:val="center"/>
              <w:rPr>
                <w:rFonts w:cs="Arial"/>
              </w:rPr>
            </w:pPr>
            <w:r w:rsidRPr="008C2734">
              <w:rPr>
                <w:rFonts w:cs="Arial"/>
              </w:rPr>
              <w:t xml:space="preserve">Alice Ruby, </w:t>
            </w:r>
            <w:r w:rsidRPr="008C2734">
              <w:rPr>
                <w:rFonts w:cs="Arial"/>
                <w:b/>
              </w:rPr>
              <w:t>Mayor</w:t>
            </w:r>
          </w:p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7151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15C5">
              <w:rPr>
                <w:rFonts w:cs="Arial"/>
                <w:sz w:val="23"/>
                <w:szCs w:val="23"/>
              </w:rPr>
              <w:t xml:space="preserve"> </w:t>
            </w:r>
            <w:r w:rsidR="007151A4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Chris Maines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7151A4">
              <w:rPr>
                <w:rFonts w:cs="Arial"/>
                <w:sz w:val="23"/>
                <w:szCs w:val="23"/>
              </w:rPr>
              <w:t>Aksel Buholm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Paul Liedberg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7151A4" w:rsidP="002B09CE">
      <w:pPr>
        <w:rPr>
          <w:rFonts w:cs="Arial"/>
          <w:sz w:val="23"/>
          <w:szCs w:val="23"/>
        </w:rPr>
      </w:pPr>
      <w:r w:rsidRPr="00453DA0">
        <w:rPr>
          <w:rFonts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45F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952B8C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2B09CE" w:rsidRPr="00952B8C" w:rsidRDefault="002B09CE" w:rsidP="000C1ACE">
      <w:pPr>
        <w:pStyle w:val="Title"/>
        <w:spacing w:before="0" w:after="0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David B. Carlson Council Chambers</w:t>
      </w:r>
    </w:p>
    <w:p w:rsidR="00333F71" w:rsidRPr="00952B8C" w:rsidRDefault="002B09CE" w:rsidP="00713534">
      <w:pPr>
        <w:jc w:val="center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Dillingham City Hall, 141 Main Street, Dillingham, AK 99576 (907) 842-5212</w:t>
      </w:r>
      <w:r w:rsidR="00151B4C" w:rsidRPr="00952B8C">
        <w:rPr>
          <w:rFonts w:cs="Arial"/>
          <w:sz w:val="23"/>
          <w:szCs w:val="23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54"/>
        <w:gridCol w:w="375"/>
        <w:gridCol w:w="1408"/>
        <w:gridCol w:w="379"/>
        <w:gridCol w:w="3810"/>
      </w:tblGrid>
      <w:tr w:rsidR="009A2D55" w:rsidRPr="00952B8C" w:rsidTr="00B56AB1">
        <w:trPr>
          <w:trHeight w:val="375"/>
          <w:jc w:val="center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C12475" w:rsidP="009A2D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5C273F" w:rsidP="00200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7:00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55" w:rsidRDefault="00D3028B" w:rsidP="007151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OCTOBER 1</w:t>
            </w:r>
            <w:r w:rsidR="007151A4">
              <w:rPr>
                <w:rFonts w:cs="Arial"/>
                <w:b/>
                <w:bCs/>
                <w:sz w:val="23"/>
                <w:szCs w:val="23"/>
              </w:rPr>
              <w:t>1</w:t>
            </w:r>
            <w:r w:rsidR="00EC322B">
              <w:rPr>
                <w:rFonts w:cs="Arial"/>
                <w:b/>
                <w:bCs/>
                <w:sz w:val="23"/>
                <w:szCs w:val="23"/>
              </w:rPr>
              <w:t>, 201</w:t>
            </w:r>
            <w:r w:rsidR="007151A4">
              <w:rPr>
                <w:rFonts w:cs="Arial"/>
                <w:b/>
                <w:bCs/>
                <w:sz w:val="23"/>
                <w:szCs w:val="23"/>
              </w:rPr>
              <w:t>8</w:t>
            </w:r>
          </w:p>
        </w:tc>
      </w:tr>
      <w:tr w:rsidR="008B095E" w:rsidRPr="00952B8C" w:rsidTr="008B095E">
        <w:trPr>
          <w:trHeight w:val="375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95E" w:rsidRPr="00DA057F" w:rsidRDefault="008B095E" w:rsidP="008B09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WORKSHOP – CIP PROJECT FUNDING AND TIMING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E" w:rsidRDefault="008B095E" w:rsidP="008B09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FOLLOWING MEETING</w:t>
            </w:r>
            <w:bookmarkStart w:id="0" w:name="_GoBack"/>
            <w:bookmarkEnd w:id="0"/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5E" w:rsidRDefault="008B095E" w:rsidP="008B09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OCTOBER 11, 2018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Pr="00246197" w:rsidRDefault="00CF0BE2" w:rsidP="00452E8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2B11E5" w:rsidRPr="00246197" w:rsidRDefault="002B11E5" w:rsidP="002B11E5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8339E0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F13FB5" w:rsidRDefault="00F13FB5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5C6D3F" w:rsidRDefault="00F13FB5" w:rsidP="00A64451">
      <w:pPr>
        <w:pStyle w:val="List3"/>
        <w:ind w:left="1440" w:hanging="72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a.</w:t>
      </w:r>
      <w:r>
        <w:rPr>
          <w:rFonts w:cs="Arial"/>
          <w:bCs/>
          <w:sz w:val="23"/>
          <w:szCs w:val="23"/>
        </w:rPr>
        <w:tab/>
      </w:r>
      <w:r w:rsidR="009915C5">
        <w:rPr>
          <w:rFonts w:cs="Arial"/>
          <w:bCs/>
          <w:sz w:val="23"/>
          <w:szCs w:val="23"/>
        </w:rPr>
        <w:t xml:space="preserve">Adopt </w:t>
      </w:r>
      <w:r w:rsidR="00A64451">
        <w:rPr>
          <w:rFonts w:cs="Arial"/>
          <w:bCs/>
          <w:sz w:val="23"/>
          <w:szCs w:val="23"/>
        </w:rPr>
        <w:t xml:space="preserve">Resolution 2018-19; A Resolution of the Dillingham City Council Approving a Grant Application and Matching Funds for a New Fire Engine </w:t>
      </w:r>
    </w:p>
    <w:p w:rsidR="005C6D3F" w:rsidRDefault="005C6D3F" w:rsidP="005C6D3F">
      <w:pPr>
        <w:pStyle w:val="ListParagraph"/>
        <w:tabs>
          <w:tab w:val="left" w:leader="dot" w:pos="2160"/>
          <w:tab w:val="left" w:leader="dot" w:pos="9000"/>
        </w:tabs>
        <w:ind w:left="2160" w:hanging="720"/>
        <w:jc w:val="both"/>
        <w:rPr>
          <w:rFonts w:cs="Arial"/>
          <w:b/>
          <w:bCs/>
          <w:sz w:val="23"/>
          <w:szCs w:val="23"/>
        </w:rPr>
      </w:pPr>
    </w:p>
    <w:p w:rsidR="00A64451" w:rsidRDefault="00B067A1" w:rsidP="00A64451">
      <w:pPr>
        <w:pStyle w:val="List3"/>
        <w:ind w:left="1440" w:hanging="720"/>
        <w:jc w:val="both"/>
        <w:rPr>
          <w:rFonts w:cs="Arial"/>
          <w:bCs/>
          <w:sz w:val="23"/>
          <w:szCs w:val="23"/>
        </w:rPr>
      </w:pPr>
      <w:bookmarkStart w:id="1" w:name="OLE_LINK1"/>
      <w:bookmarkStart w:id="2" w:name="OLE_LINK2"/>
      <w:r>
        <w:rPr>
          <w:rFonts w:cs="Arial"/>
          <w:bCs/>
          <w:sz w:val="23"/>
          <w:szCs w:val="23"/>
        </w:rPr>
        <w:t>b</w:t>
      </w:r>
      <w:r w:rsidR="00200F40">
        <w:rPr>
          <w:rFonts w:cs="Arial"/>
          <w:bCs/>
          <w:sz w:val="23"/>
          <w:szCs w:val="23"/>
        </w:rPr>
        <w:t>.</w:t>
      </w:r>
      <w:r w:rsidR="00200F40"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 xml:space="preserve">Adopt </w:t>
      </w:r>
      <w:r w:rsidR="00C26179">
        <w:rPr>
          <w:rFonts w:cs="Arial"/>
          <w:bCs/>
          <w:sz w:val="23"/>
          <w:szCs w:val="23"/>
        </w:rPr>
        <w:t xml:space="preserve">Resolution No. 2018-20, </w:t>
      </w:r>
      <w:r w:rsidR="00A64451">
        <w:rPr>
          <w:rFonts w:cs="Arial"/>
          <w:bCs/>
          <w:sz w:val="23"/>
          <w:szCs w:val="23"/>
        </w:rPr>
        <w:t>A Resolution of the Dillingham City Council Accepting the Certification of the Canvassing Committee Results and Certifying the October 2, 2018 Regular City Election</w:t>
      </w:r>
    </w:p>
    <w:p w:rsidR="00A64451" w:rsidRDefault="00A64451" w:rsidP="00A64451">
      <w:pPr>
        <w:pStyle w:val="List3"/>
        <w:tabs>
          <w:tab w:val="left" w:pos="1440"/>
          <w:tab w:val="left" w:leader="dot" w:pos="9180"/>
        </w:tabs>
        <w:ind w:left="1440" w:firstLine="0"/>
        <w:jc w:val="both"/>
        <w:rPr>
          <w:rFonts w:cs="Arial"/>
          <w:bCs/>
          <w:sz w:val="23"/>
          <w:szCs w:val="23"/>
        </w:rPr>
      </w:pPr>
      <w:r w:rsidRPr="008339E0">
        <w:rPr>
          <w:rFonts w:cs="Arial"/>
          <w:i/>
          <w:color w:val="292B2C"/>
          <w:sz w:val="20"/>
          <w:szCs w:val="20"/>
        </w:rPr>
        <w:t xml:space="preserve">DMC 3.7.040 B, </w:t>
      </w:r>
      <w:proofErr w:type="gramStart"/>
      <w:r w:rsidRPr="008339E0">
        <w:rPr>
          <w:rFonts w:cs="Arial"/>
          <w:i/>
          <w:color w:val="292B2C"/>
          <w:sz w:val="20"/>
          <w:szCs w:val="20"/>
        </w:rPr>
        <w:t>Upon</w:t>
      </w:r>
      <w:proofErr w:type="gramEnd"/>
      <w:r w:rsidRPr="008339E0">
        <w:rPr>
          <w:rFonts w:cs="Arial"/>
          <w:i/>
          <w:color w:val="292B2C"/>
          <w:sz w:val="20"/>
          <w:szCs w:val="20"/>
        </w:rPr>
        <w:t xml:space="preserve"> certification of a valid election, the city council shall direct the clerk to deliver to each person elected to office a “certificate of election” signed by the mayor and the clerk and authenticated by the seal of the city.</w:t>
      </w:r>
    </w:p>
    <w:p w:rsidR="00B067A1" w:rsidRDefault="00B067A1" w:rsidP="002C02BD">
      <w:pPr>
        <w:pStyle w:val="List3"/>
        <w:tabs>
          <w:tab w:val="left" w:pos="1440"/>
          <w:tab w:val="left" w:leader="dot" w:pos="8910"/>
        </w:tabs>
        <w:ind w:left="1440" w:hanging="720"/>
        <w:jc w:val="both"/>
      </w:pPr>
    </w:p>
    <w:p w:rsidR="00B067A1" w:rsidRDefault="00B067A1" w:rsidP="00B067A1">
      <w:pPr>
        <w:pStyle w:val="List3"/>
        <w:tabs>
          <w:tab w:val="left" w:pos="1440"/>
          <w:tab w:val="left" w:leader="dot" w:pos="8910"/>
        </w:tabs>
        <w:ind w:left="1440" w:hanging="72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c</w:t>
      </w:r>
      <w:r w:rsidRPr="004979C1">
        <w:rPr>
          <w:rFonts w:cs="Arial"/>
          <w:bCs/>
          <w:sz w:val="23"/>
          <w:szCs w:val="23"/>
        </w:rPr>
        <w:t>.</w:t>
      </w:r>
      <w:r w:rsidRPr="004979C1">
        <w:rPr>
          <w:rFonts w:cs="Arial"/>
          <w:bCs/>
          <w:sz w:val="23"/>
          <w:szCs w:val="23"/>
        </w:rPr>
        <w:tab/>
      </w:r>
      <w:r w:rsidR="0075717B">
        <w:rPr>
          <w:rFonts w:cs="Arial"/>
          <w:bCs/>
          <w:sz w:val="23"/>
          <w:szCs w:val="23"/>
        </w:rPr>
        <w:t>Oath of Office for</w:t>
      </w:r>
      <w:r w:rsidR="00AD4267">
        <w:rPr>
          <w:rFonts w:cs="Arial"/>
          <w:bCs/>
          <w:sz w:val="23"/>
          <w:szCs w:val="23"/>
        </w:rPr>
        <w:t xml:space="preserve"> Newly Elected Council Members, Mayor, and School Board Members</w:t>
      </w:r>
    </w:p>
    <w:p w:rsidR="008339E0" w:rsidRDefault="008339E0" w:rsidP="008339E0">
      <w:pPr>
        <w:pStyle w:val="List3"/>
        <w:tabs>
          <w:tab w:val="left" w:pos="1440"/>
          <w:tab w:val="left" w:leader="dot" w:pos="8910"/>
        </w:tabs>
        <w:ind w:left="1440" w:firstLine="0"/>
        <w:jc w:val="both"/>
      </w:pPr>
    </w:p>
    <w:p w:rsidR="006D00D6" w:rsidRPr="00952343" w:rsidRDefault="008339E0" w:rsidP="00B067A1">
      <w:pPr>
        <w:pStyle w:val="List3"/>
        <w:tabs>
          <w:tab w:val="left" w:leader="dot" w:pos="8910"/>
        </w:tabs>
        <w:ind w:left="720" w:hanging="72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8339E0" w:rsidP="00C26179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6528"/>
        </w:tabs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  <w:r w:rsidR="00C26179">
        <w:rPr>
          <w:rFonts w:cs="Arial"/>
          <w:b/>
          <w:bCs/>
          <w:sz w:val="23"/>
          <w:szCs w:val="23"/>
        </w:rPr>
        <w:tab/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8339E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1"/>
    <w:bookmarkEnd w:id="2"/>
    <w:p w:rsidR="00A108A9" w:rsidRPr="00952343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97131F" w:rsidRPr="00952343" w:rsidRDefault="008339E0" w:rsidP="00B574BA">
      <w:pPr>
        <w:pStyle w:val="List2"/>
        <w:ind w:left="0" w:firstLine="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 xml:space="preserve">ADJOURNMENT </w:t>
      </w:r>
    </w:p>
    <w:sectPr w:rsidR="0097131F" w:rsidRPr="00952343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F3" w:rsidRDefault="00862FF3">
      <w:r>
        <w:separator/>
      </w:r>
    </w:p>
  </w:endnote>
  <w:endnote w:type="continuationSeparator" w:id="0">
    <w:p w:rsidR="00862FF3" w:rsidRDefault="0086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BE" w:rsidRDefault="001A0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337526">
      <w:rPr>
        <w:rFonts w:ascii="Arial" w:hAnsi="Arial" w:cs="Arial"/>
      </w:rPr>
      <w:t>October 1</w:t>
    </w:r>
    <w:r w:rsidR="008339E0">
      <w:rPr>
        <w:rFonts w:ascii="Arial" w:hAnsi="Arial" w:cs="Arial"/>
      </w:rPr>
      <w:t>1</w:t>
    </w:r>
    <w:r w:rsidR="009915C5">
      <w:rPr>
        <w:rFonts w:ascii="Arial" w:hAnsi="Arial" w:cs="Arial"/>
      </w:rPr>
      <w:t>, 201</w:t>
    </w:r>
    <w:r w:rsidR="008339E0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E40B98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E40B98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E40B98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F3" w:rsidRDefault="00862FF3">
      <w:r>
        <w:separator/>
      </w:r>
    </w:p>
  </w:footnote>
  <w:footnote w:type="continuationSeparator" w:id="0">
    <w:p w:rsidR="00862FF3" w:rsidRDefault="0086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1A07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91648" o:spid="_x0000_s9218" type="#_x0000_t136" style="position:absolute;margin-left:0;margin-top:0;width:544.8pt;height:15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1A07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91649" o:spid="_x0000_s9219" type="#_x0000_t136" style="position:absolute;margin-left:0;margin-top:0;width:544.8pt;height:15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BE" w:rsidRDefault="001A07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91647" o:spid="_x0000_s9217" type="#_x0000_t136" style="position:absolute;margin-left:0;margin-top:0;width:544.8pt;height:15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pdat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0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2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3"/>
  </w:num>
  <w:num w:numId="3">
    <w:abstractNumId w:val="31"/>
  </w:num>
  <w:num w:numId="4">
    <w:abstractNumId w:val="33"/>
  </w:num>
  <w:num w:numId="5">
    <w:abstractNumId w:val="21"/>
  </w:num>
  <w:num w:numId="6">
    <w:abstractNumId w:val="18"/>
  </w:num>
  <w:num w:numId="7">
    <w:abstractNumId w:val="40"/>
  </w:num>
  <w:num w:numId="8">
    <w:abstractNumId w:val="38"/>
  </w:num>
  <w:num w:numId="9">
    <w:abstractNumId w:val="22"/>
  </w:num>
  <w:num w:numId="10">
    <w:abstractNumId w:val="35"/>
  </w:num>
  <w:num w:numId="11">
    <w:abstractNumId w:val="27"/>
  </w:num>
  <w:num w:numId="12">
    <w:abstractNumId w:val="39"/>
  </w:num>
  <w:num w:numId="13">
    <w:abstractNumId w:val="32"/>
  </w:num>
  <w:num w:numId="14">
    <w:abstractNumId w:val="19"/>
  </w:num>
  <w:num w:numId="15">
    <w:abstractNumId w:val="10"/>
  </w:num>
  <w:num w:numId="16">
    <w:abstractNumId w:val="16"/>
  </w:num>
  <w:num w:numId="17">
    <w:abstractNumId w:val="12"/>
  </w:num>
  <w:num w:numId="18">
    <w:abstractNumId w:val="5"/>
  </w:num>
  <w:num w:numId="19">
    <w:abstractNumId w:val="25"/>
  </w:num>
  <w:num w:numId="20">
    <w:abstractNumId w:val="44"/>
  </w:num>
  <w:num w:numId="21">
    <w:abstractNumId w:val="15"/>
  </w:num>
  <w:num w:numId="22">
    <w:abstractNumId w:val="11"/>
  </w:num>
  <w:num w:numId="23">
    <w:abstractNumId w:val="17"/>
  </w:num>
  <w:num w:numId="24">
    <w:abstractNumId w:val="29"/>
  </w:num>
  <w:num w:numId="25">
    <w:abstractNumId w:val="28"/>
  </w:num>
  <w:num w:numId="26">
    <w:abstractNumId w:val="13"/>
  </w:num>
  <w:num w:numId="27">
    <w:abstractNumId w:val="24"/>
  </w:num>
  <w:num w:numId="28">
    <w:abstractNumId w:val="26"/>
  </w:num>
  <w:num w:numId="29">
    <w:abstractNumId w:val="2"/>
  </w:num>
  <w:num w:numId="30">
    <w:abstractNumId w:val="42"/>
  </w:num>
  <w:num w:numId="31">
    <w:abstractNumId w:val="0"/>
  </w:num>
  <w:num w:numId="32">
    <w:abstractNumId w:val="9"/>
  </w:num>
  <w:num w:numId="33">
    <w:abstractNumId w:val="8"/>
  </w:num>
  <w:num w:numId="34">
    <w:abstractNumId w:val="20"/>
  </w:num>
  <w:num w:numId="35">
    <w:abstractNumId w:val="6"/>
  </w:num>
  <w:num w:numId="36">
    <w:abstractNumId w:val="41"/>
  </w:num>
  <w:num w:numId="37">
    <w:abstractNumId w:val="1"/>
  </w:num>
  <w:num w:numId="38">
    <w:abstractNumId w:val="36"/>
  </w:num>
  <w:num w:numId="39">
    <w:abstractNumId w:val="7"/>
  </w:num>
  <w:num w:numId="40">
    <w:abstractNumId w:val="34"/>
  </w:num>
  <w:num w:numId="41">
    <w:abstractNumId w:val="4"/>
  </w:num>
  <w:num w:numId="42">
    <w:abstractNumId w:val="45"/>
  </w:num>
  <w:num w:numId="43">
    <w:abstractNumId w:val="23"/>
  </w:num>
  <w:num w:numId="44">
    <w:abstractNumId w:val="30"/>
  </w:num>
  <w:num w:numId="45">
    <w:abstractNumId w:val="14"/>
  </w:num>
  <w:num w:numId="46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4DC"/>
    <w:rsid w:val="0019462C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7BE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0F40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2BD"/>
    <w:rsid w:val="002C07F5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C2C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73F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1FC0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A4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17B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9E0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2FF3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5E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5C5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451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950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267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7A1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179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64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AD6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B98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62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EA5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870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DE46AED8-4130-48F4-AF4B-D6AC7666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1365-1997-42EF-8EF9-40B9CB95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13</cp:revision>
  <cp:lastPrinted>2018-10-10T16:33:00Z</cp:lastPrinted>
  <dcterms:created xsi:type="dcterms:W3CDTF">2018-10-04T23:41:00Z</dcterms:created>
  <dcterms:modified xsi:type="dcterms:W3CDTF">2018-10-10T16:33:00Z</dcterms:modified>
</cp:coreProperties>
</file>